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F1" w:rsidRDefault="009D02F1" w:rsidP="00D618A2">
      <w:pPr>
        <w:spacing w:after="0"/>
        <w:jc w:val="center"/>
        <w:rPr>
          <w:rFonts w:ascii="Times New Roman" w:hAnsi="Times New Roman"/>
        </w:rPr>
      </w:pPr>
    </w:p>
    <w:p w:rsidR="009D02F1" w:rsidRDefault="009D02F1" w:rsidP="00D618A2">
      <w:pPr>
        <w:spacing w:after="0"/>
        <w:jc w:val="center"/>
        <w:rPr>
          <w:rFonts w:ascii="Times New Roman" w:hAnsi="Times New Roman"/>
        </w:rPr>
      </w:pPr>
    </w:p>
    <w:p w:rsidR="009D02F1" w:rsidRDefault="009D02F1" w:rsidP="00D618A2">
      <w:pPr>
        <w:spacing w:after="0"/>
        <w:jc w:val="center"/>
        <w:rPr>
          <w:rFonts w:ascii="Times New Roman" w:hAnsi="Times New Roman"/>
        </w:rPr>
      </w:pPr>
    </w:p>
    <w:p w:rsidR="009D02F1" w:rsidRDefault="009D02F1" w:rsidP="00D618A2">
      <w:pPr>
        <w:spacing w:after="0"/>
        <w:jc w:val="center"/>
        <w:rPr>
          <w:rFonts w:ascii="Times New Roman" w:hAnsi="Times New Roman"/>
        </w:rPr>
      </w:pPr>
    </w:p>
    <w:p w:rsidR="009D02F1" w:rsidRDefault="009D02F1" w:rsidP="00D618A2">
      <w:pPr>
        <w:spacing w:after="0"/>
        <w:jc w:val="center"/>
        <w:rPr>
          <w:rFonts w:ascii="Times New Roman" w:hAnsi="Times New Roman"/>
        </w:rPr>
      </w:pPr>
    </w:p>
    <w:p w:rsidR="00D618A2" w:rsidRDefault="00D618A2" w:rsidP="00D618A2">
      <w:pPr>
        <w:spacing w:after="0"/>
        <w:jc w:val="center"/>
        <w:rPr>
          <w:rFonts w:ascii="Times New Roman" w:hAnsi="Times New Roman"/>
        </w:rPr>
      </w:pPr>
      <w:r>
        <w:rPr>
          <w:rFonts w:ascii="Times New Roman" w:hAnsi="Times New Roman"/>
        </w:rPr>
        <w:t>Сведения о доходах, об имуществе и обязательствах имущественного характера</w:t>
      </w:r>
    </w:p>
    <w:p w:rsidR="00D618A2" w:rsidRDefault="00D618A2" w:rsidP="00D618A2">
      <w:pPr>
        <w:spacing w:after="0"/>
        <w:jc w:val="center"/>
        <w:rPr>
          <w:rFonts w:ascii="Times New Roman" w:hAnsi="Times New Roman"/>
        </w:rPr>
      </w:pPr>
      <w:r>
        <w:rPr>
          <w:rFonts w:ascii="Times New Roman" w:hAnsi="Times New Roman"/>
        </w:rPr>
        <w:t>Депутатов Совета  Советского муниципального образования Дергачевского муниципального района Саратовской области и членов их семей</w:t>
      </w:r>
    </w:p>
    <w:p w:rsidR="00D618A2" w:rsidRDefault="00D618A2" w:rsidP="00D618A2">
      <w:pPr>
        <w:spacing w:after="0"/>
        <w:jc w:val="center"/>
        <w:rPr>
          <w:rFonts w:ascii="Times New Roman" w:hAnsi="Times New Roman"/>
        </w:rPr>
      </w:pPr>
      <w:r>
        <w:rPr>
          <w:rFonts w:ascii="Times New Roman" w:hAnsi="Times New Roman"/>
        </w:rPr>
        <w:t>за период с 1 января 2015 года по 31 декабря 2015 года</w:t>
      </w:r>
    </w:p>
    <w:p w:rsidR="00D618A2" w:rsidRDefault="00D618A2" w:rsidP="00D618A2">
      <w:pPr>
        <w:spacing w:after="0"/>
        <w:ind w:left="567"/>
        <w:jc w:val="center"/>
        <w:rPr>
          <w:rFonts w:ascii="Times New Roman" w:hAnsi="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1382"/>
        <w:gridCol w:w="1701"/>
        <w:gridCol w:w="1455"/>
        <w:gridCol w:w="1805"/>
        <w:gridCol w:w="1701"/>
        <w:gridCol w:w="1985"/>
        <w:gridCol w:w="1417"/>
        <w:gridCol w:w="1562"/>
      </w:tblGrid>
      <w:tr w:rsidR="00D618A2" w:rsidTr="001449E7">
        <w:tc>
          <w:tcPr>
            <w:tcW w:w="2412" w:type="dxa"/>
            <w:vMerge w:val="restart"/>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hAnsi="Times New Roman"/>
              </w:rPr>
            </w:pPr>
            <w:r>
              <w:rPr>
                <w:rFonts w:ascii="Times New Roman" w:hAnsi="Times New Roman"/>
              </w:rPr>
              <w:t>Фамилия, имя, отчество лица</w:t>
            </w:r>
          </w:p>
          <w:p w:rsidR="00D618A2" w:rsidRDefault="00D618A2" w:rsidP="001449E7">
            <w:pPr>
              <w:spacing w:after="0" w:line="240" w:lineRule="exact"/>
              <w:rPr>
                <w:rFonts w:ascii="Times New Roman" w:eastAsia="Times New Roman" w:hAnsi="Times New Roman"/>
                <w:lang w:eastAsia="en-US"/>
              </w:rPr>
            </w:pPr>
            <w:r>
              <w:rPr>
                <w:rFonts w:ascii="Times New Roman" w:hAnsi="Times New Roman"/>
              </w:rPr>
              <w:t>замещающего муниципальную должность</w:t>
            </w:r>
          </w:p>
          <w:p w:rsidR="00D618A2" w:rsidRDefault="00D618A2" w:rsidP="001449E7">
            <w:pPr>
              <w:spacing w:after="0" w:line="240" w:lineRule="exact"/>
              <w:rPr>
                <w:rFonts w:ascii="Times New Roman" w:hAnsi="Times New Roman"/>
              </w:rPr>
            </w:pPr>
            <w:r>
              <w:rPr>
                <w:rFonts w:ascii="Times New Roman" w:hAnsi="Times New Roman"/>
              </w:rPr>
              <w:t xml:space="preserve"> (члены семьи без указания Ф.И.О.)</w:t>
            </w:r>
          </w:p>
        </w:tc>
        <w:tc>
          <w:tcPr>
            <w:tcW w:w="1382" w:type="dxa"/>
            <w:vMerge w:val="restart"/>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lang w:eastAsia="en-US"/>
              </w:rPr>
            </w:pPr>
            <w:r>
              <w:rPr>
                <w:rFonts w:ascii="Times New Roman" w:hAnsi="Times New Roman"/>
              </w:rPr>
              <w:t>Общая сумма декларирован</w:t>
            </w:r>
          </w:p>
          <w:p w:rsidR="00D618A2" w:rsidRDefault="00D618A2" w:rsidP="001449E7">
            <w:pPr>
              <w:spacing w:after="0"/>
              <w:rPr>
                <w:rFonts w:ascii="Times New Roman" w:hAnsi="Times New Roman"/>
              </w:rPr>
            </w:pPr>
            <w:r>
              <w:rPr>
                <w:rFonts w:ascii="Times New Roman" w:hAnsi="Times New Roman"/>
              </w:rPr>
              <w:t xml:space="preserve">ного дохода </w:t>
            </w:r>
          </w:p>
          <w:p w:rsidR="00D618A2" w:rsidRDefault="00D618A2" w:rsidP="001449E7">
            <w:pPr>
              <w:spacing w:after="0"/>
              <w:rPr>
                <w:rFonts w:ascii="Times New Roman" w:eastAsia="Times New Roman" w:hAnsi="Times New Roman" w:cs="Times New Roman"/>
                <w:lang w:eastAsia="en-US"/>
              </w:rPr>
            </w:pPr>
            <w:r>
              <w:rPr>
                <w:rFonts w:ascii="Times New Roman" w:hAnsi="Times New Roman"/>
              </w:rPr>
              <w:t>за  2013 год (руб.)</w:t>
            </w:r>
          </w:p>
        </w:tc>
        <w:tc>
          <w:tcPr>
            <w:tcW w:w="6662" w:type="dxa"/>
            <w:gridSpan w:val="4"/>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 xml:space="preserve"> Перечень объектов недвижимого имущества и транспортных средств, принадлежащее на праве собственности.</w:t>
            </w:r>
          </w:p>
        </w:tc>
        <w:tc>
          <w:tcPr>
            <w:tcW w:w="4964" w:type="dxa"/>
            <w:gridSpan w:val="3"/>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Перечень объектов недвижимого  имущества, находящегося в пользовании</w:t>
            </w:r>
          </w:p>
        </w:tc>
      </w:tr>
      <w:tr w:rsidR="00D618A2" w:rsidTr="001449E7">
        <w:trPr>
          <w:trHeight w:val="1124"/>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D618A2" w:rsidRDefault="00D618A2" w:rsidP="001449E7">
            <w:pPr>
              <w:spacing w:after="0" w:line="240" w:lineRule="auto"/>
              <w:rPr>
                <w:rFonts w:ascii="Times New Roman" w:hAnsi="Times New Roman"/>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D618A2" w:rsidRDefault="00D618A2" w:rsidP="001449E7">
            <w:pPr>
              <w:spacing w:after="0" w:line="240" w:lineRule="auto"/>
              <w:rPr>
                <w:rFonts w:ascii="Times New Roman" w:eastAsia="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lang w:eastAsia="en-US"/>
              </w:rPr>
            </w:pPr>
            <w:r>
              <w:rPr>
                <w:rFonts w:ascii="Times New Roman" w:hAnsi="Times New Roman"/>
              </w:rPr>
              <w:t>вид объекта</w:t>
            </w:r>
          </w:p>
          <w:p w:rsidR="00D618A2" w:rsidRDefault="00D618A2" w:rsidP="001449E7">
            <w:pPr>
              <w:spacing w:after="0"/>
              <w:rPr>
                <w:rFonts w:ascii="Times New Roman" w:hAnsi="Times New Roman"/>
              </w:rPr>
            </w:pPr>
            <w:r>
              <w:rPr>
                <w:rFonts w:ascii="Times New Roman" w:hAnsi="Times New Roman"/>
              </w:rPr>
              <w:t>недвижимо-</w:t>
            </w:r>
          </w:p>
          <w:p w:rsidR="00D618A2" w:rsidRDefault="00D618A2" w:rsidP="001449E7">
            <w:pPr>
              <w:spacing w:after="0"/>
              <w:rPr>
                <w:rFonts w:ascii="Times New Roman" w:eastAsia="Times New Roman" w:hAnsi="Times New Roman" w:cs="Times New Roman"/>
                <w:lang w:eastAsia="en-US"/>
              </w:rPr>
            </w:pPr>
            <w:r>
              <w:rPr>
                <w:rFonts w:ascii="Times New Roman" w:hAnsi="Times New Roman"/>
              </w:rPr>
              <w:t>сти</w:t>
            </w:r>
          </w:p>
        </w:tc>
        <w:tc>
          <w:tcPr>
            <w:tcW w:w="145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cs="Times New Roman"/>
                <w:lang w:eastAsia="en-US"/>
              </w:rPr>
            </w:pPr>
            <w:r>
              <w:rPr>
                <w:rFonts w:ascii="Times New Roman" w:hAnsi="Times New Roman"/>
              </w:rPr>
              <w:t>площадь (кв.м)</w:t>
            </w:r>
          </w:p>
        </w:tc>
        <w:tc>
          <w:tcPr>
            <w:tcW w:w="180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lang w:eastAsia="en-US"/>
              </w:rPr>
            </w:pPr>
            <w:r>
              <w:rPr>
                <w:rFonts w:ascii="Times New Roman" w:hAnsi="Times New Roman"/>
              </w:rPr>
              <w:t>страна расположе-</w:t>
            </w:r>
          </w:p>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ния</w:t>
            </w:r>
          </w:p>
        </w:tc>
        <w:tc>
          <w:tcPr>
            <w:tcW w:w="1701"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вид и марка транспортного средства</w:t>
            </w:r>
          </w:p>
        </w:tc>
        <w:tc>
          <w:tcPr>
            <w:tcW w:w="198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lang w:eastAsia="en-US"/>
              </w:rPr>
            </w:pPr>
            <w:r>
              <w:rPr>
                <w:rFonts w:ascii="Times New Roman" w:hAnsi="Times New Roman"/>
              </w:rPr>
              <w:t>вид объекта недвижимо-</w:t>
            </w:r>
          </w:p>
          <w:p w:rsidR="00D618A2" w:rsidRDefault="00D618A2" w:rsidP="001449E7">
            <w:pPr>
              <w:spacing w:after="0"/>
              <w:rPr>
                <w:rFonts w:ascii="Times New Roman" w:eastAsia="Times New Roman" w:hAnsi="Times New Roman" w:cs="Times New Roman"/>
                <w:lang w:eastAsia="en-US"/>
              </w:rPr>
            </w:pPr>
            <w:r>
              <w:rPr>
                <w:rFonts w:ascii="Times New Roman" w:hAnsi="Times New Roman"/>
              </w:rPr>
              <w:t>сти</w:t>
            </w:r>
          </w:p>
        </w:tc>
        <w:tc>
          <w:tcPr>
            <w:tcW w:w="1417"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площадь (кв.м)</w:t>
            </w:r>
          </w:p>
        </w:tc>
        <w:tc>
          <w:tcPr>
            <w:tcW w:w="156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lang w:eastAsia="en-US"/>
              </w:rPr>
            </w:pPr>
            <w:r>
              <w:rPr>
                <w:rFonts w:ascii="Times New Roman" w:hAnsi="Times New Roman"/>
              </w:rPr>
              <w:t>страна расположе-</w:t>
            </w:r>
          </w:p>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ния</w:t>
            </w:r>
          </w:p>
        </w:tc>
      </w:tr>
      <w:tr w:rsidR="00D618A2" w:rsidTr="001449E7">
        <w:trPr>
          <w:trHeight w:val="545"/>
        </w:trPr>
        <w:tc>
          <w:tcPr>
            <w:tcW w:w="241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cs="Times New Roman"/>
                <w:lang w:eastAsia="en-US"/>
              </w:rPr>
            </w:pPr>
            <w:r>
              <w:rPr>
                <w:rFonts w:ascii="Times New Roman" w:hAnsi="Times New Roman"/>
              </w:rPr>
              <w:t>1</w:t>
            </w:r>
          </w:p>
        </w:tc>
        <w:tc>
          <w:tcPr>
            <w:tcW w:w="138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before="120" w:after="0" w:line="240" w:lineRule="exact"/>
              <w:rPr>
                <w:rFonts w:ascii="Times New Roman" w:eastAsia="Times New Roman" w:hAnsi="Times New Roman" w:cs="Times New Roman"/>
                <w:lang w:eastAsia="en-US"/>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cs="Times New Roman"/>
                <w:lang w:eastAsia="en-US"/>
              </w:rPr>
            </w:pPr>
            <w:r>
              <w:rPr>
                <w:rFonts w:ascii="Times New Roman" w:hAnsi="Times New Roman"/>
              </w:rPr>
              <w:t>3</w:t>
            </w:r>
          </w:p>
        </w:tc>
        <w:tc>
          <w:tcPr>
            <w:tcW w:w="145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cs="Times New Roman"/>
                <w:lang w:eastAsia="en-US"/>
              </w:rPr>
            </w:pPr>
            <w:r>
              <w:rPr>
                <w:rFonts w:ascii="Times New Roman" w:hAnsi="Times New Roman"/>
              </w:rPr>
              <w:t>4</w:t>
            </w:r>
          </w:p>
        </w:tc>
        <w:tc>
          <w:tcPr>
            <w:tcW w:w="180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eastAsia="Times New Roman" w:hAnsi="Times New Roman" w:cs="Times New Roman"/>
                <w:lang w:eastAsia="en-US"/>
              </w:rPr>
            </w:pPr>
            <w:r>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8</w:t>
            </w:r>
          </w:p>
        </w:tc>
        <w:tc>
          <w:tcPr>
            <w:tcW w:w="156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eastAsia="Times New Roman" w:hAnsi="Times New Roman" w:cs="Times New Roman"/>
                <w:lang w:eastAsia="en-US"/>
              </w:rPr>
            </w:pPr>
            <w:r>
              <w:rPr>
                <w:rFonts w:ascii="Times New Roman" w:hAnsi="Times New Roman"/>
              </w:rPr>
              <w:t>9</w:t>
            </w:r>
          </w:p>
        </w:tc>
      </w:tr>
      <w:tr w:rsidR="00D618A2" w:rsidTr="001449E7">
        <w:trPr>
          <w:trHeight w:val="984"/>
        </w:trPr>
        <w:tc>
          <w:tcPr>
            <w:tcW w:w="241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hAnsi="Times New Roman"/>
              </w:rPr>
            </w:pPr>
            <w:r>
              <w:rPr>
                <w:rFonts w:ascii="Times New Roman" w:hAnsi="Times New Roman"/>
              </w:rPr>
              <w:t>Надыршин Рефат Равилович</w:t>
            </w:r>
          </w:p>
        </w:tc>
        <w:tc>
          <w:tcPr>
            <w:tcW w:w="138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before="120" w:after="0" w:line="240" w:lineRule="exact"/>
              <w:jc w:val="center"/>
              <w:rPr>
                <w:rFonts w:ascii="Times New Roman" w:hAnsi="Times New Roman"/>
              </w:rPr>
            </w:pPr>
            <w:r>
              <w:rPr>
                <w:rFonts w:ascii="Times New Roman" w:hAnsi="Times New Roman"/>
              </w:rPr>
              <w:t>нет</w:t>
            </w:r>
          </w:p>
        </w:tc>
        <w:tc>
          <w:tcPr>
            <w:tcW w:w="1701" w:type="dxa"/>
            <w:tcBorders>
              <w:top w:val="single" w:sz="4" w:space="0" w:color="auto"/>
              <w:left w:val="single" w:sz="4" w:space="0" w:color="auto"/>
              <w:right w:val="single" w:sz="4" w:space="0" w:color="auto"/>
            </w:tcBorders>
            <w:hideMark/>
          </w:tcPr>
          <w:p w:rsidR="00D618A2" w:rsidRDefault="00D618A2" w:rsidP="001449E7">
            <w:pPr>
              <w:spacing w:after="0"/>
              <w:rPr>
                <w:rFonts w:ascii="Times New Roman" w:hAnsi="Times New Roman"/>
              </w:rPr>
            </w:pPr>
            <w:r>
              <w:rPr>
                <w:rFonts w:ascii="Times New Roman" w:hAnsi="Times New Roman"/>
              </w:rPr>
              <w:t xml:space="preserve"> не имеет</w:t>
            </w:r>
          </w:p>
          <w:p w:rsidR="00D618A2" w:rsidRDefault="00D618A2" w:rsidP="001449E7">
            <w:pPr>
              <w:spacing w:after="0"/>
              <w:rPr>
                <w:rFonts w:ascii="Times New Roman" w:hAnsi="Times New Roman"/>
              </w:rPr>
            </w:pPr>
            <w:r>
              <w:rPr>
                <w:rFonts w:ascii="Times New Roman" w:hAnsi="Times New Roman"/>
              </w:rPr>
              <w:t xml:space="preserve"> </w:t>
            </w:r>
          </w:p>
        </w:tc>
        <w:tc>
          <w:tcPr>
            <w:tcW w:w="1455" w:type="dxa"/>
            <w:tcBorders>
              <w:top w:val="single" w:sz="4" w:space="0" w:color="auto"/>
              <w:left w:val="single" w:sz="4" w:space="0" w:color="auto"/>
              <w:right w:val="single" w:sz="4" w:space="0" w:color="auto"/>
            </w:tcBorders>
          </w:tcPr>
          <w:p w:rsidR="00D618A2" w:rsidRDefault="00A62D25" w:rsidP="001449E7">
            <w:pPr>
              <w:spacing w:after="0"/>
              <w:jc w:val="center"/>
              <w:rPr>
                <w:rFonts w:ascii="Times New Roman" w:hAnsi="Times New Roman"/>
              </w:rPr>
            </w:pPr>
            <w:r>
              <w:rPr>
                <w:rFonts w:ascii="Times New Roman" w:hAnsi="Times New Roman"/>
              </w:rPr>
              <w:t>-</w:t>
            </w:r>
          </w:p>
          <w:p w:rsidR="00D618A2" w:rsidRDefault="00A62D25" w:rsidP="001449E7">
            <w:pPr>
              <w:spacing w:after="0"/>
              <w:jc w:val="center"/>
              <w:rPr>
                <w:rFonts w:ascii="Times New Roman" w:hAnsi="Times New Roman"/>
              </w:rPr>
            </w:pPr>
            <w:r>
              <w:rPr>
                <w:rFonts w:ascii="Times New Roman" w:hAnsi="Times New Roman"/>
              </w:rPr>
              <w:t>-</w:t>
            </w:r>
          </w:p>
        </w:tc>
        <w:tc>
          <w:tcPr>
            <w:tcW w:w="1805" w:type="dxa"/>
            <w:tcBorders>
              <w:top w:val="single" w:sz="4" w:space="0" w:color="auto"/>
              <w:left w:val="single" w:sz="4" w:space="0" w:color="auto"/>
              <w:right w:val="single" w:sz="4" w:space="0" w:color="auto"/>
            </w:tcBorders>
            <w:hideMark/>
          </w:tcPr>
          <w:p w:rsidR="00D618A2" w:rsidRDefault="00D618A2" w:rsidP="001449E7">
            <w:pPr>
              <w:spacing w:after="0" w:line="240" w:lineRule="exact"/>
              <w:rPr>
                <w:rFonts w:ascii="Times New Roman" w:hAnsi="Times New Roman"/>
              </w:rPr>
            </w:pPr>
            <w:r>
              <w:rPr>
                <w:rFonts w:ascii="Times New Roman" w:hAnsi="Times New Roman"/>
              </w:rPr>
              <w:t>РФ</w:t>
            </w:r>
          </w:p>
        </w:tc>
        <w:tc>
          <w:tcPr>
            <w:tcW w:w="1701" w:type="dxa"/>
            <w:tcBorders>
              <w:top w:val="single" w:sz="4" w:space="0" w:color="auto"/>
              <w:left w:val="single" w:sz="4" w:space="0" w:color="auto"/>
              <w:right w:val="single" w:sz="4" w:space="0" w:color="auto"/>
            </w:tcBorders>
            <w:hideMark/>
          </w:tcPr>
          <w:p w:rsidR="00D618A2" w:rsidRDefault="00D618A2" w:rsidP="001449E7">
            <w:pPr>
              <w:spacing w:after="0" w:line="240" w:lineRule="exact"/>
              <w:rPr>
                <w:rFonts w:ascii="Times New Roman" w:hAnsi="Times New Roman"/>
              </w:rPr>
            </w:pPr>
            <w:r>
              <w:rPr>
                <w:rFonts w:ascii="Times New Roman" w:hAnsi="Times New Roman"/>
              </w:rPr>
              <w:t xml:space="preserve">ГАЗ </w:t>
            </w:r>
            <w:r w:rsidR="00A62D25">
              <w:rPr>
                <w:rFonts w:ascii="Times New Roman" w:hAnsi="Times New Roman"/>
              </w:rPr>
              <w:t xml:space="preserve"> - </w:t>
            </w:r>
            <w:r>
              <w:rPr>
                <w:rFonts w:ascii="Times New Roman" w:hAnsi="Times New Roman"/>
              </w:rPr>
              <w:t>110</w:t>
            </w:r>
          </w:p>
        </w:tc>
        <w:tc>
          <w:tcPr>
            <w:tcW w:w="1985" w:type="dxa"/>
            <w:tcBorders>
              <w:top w:val="single" w:sz="4" w:space="0" w:color="auto"/>
              <w:left w:val="single" w:sz="4" w:space="0" w:color="auto"/>
              <w:right w:val="single" w:sz="4" w:space="0" w:color="auto"/>
            </w:tcBorders>
            <w:hideMark/>
          </w:tcPr>
          <w:p w:rsidR="00D618A2" w:rsidRDefault="00972E60" w:rsidP="001449E7">
            <w:pPr>
              <w:spacing w:after="0"/>
              <w:jc w:val="center"/>
              <w:rPr>
                <w:rFonts w:ascii="Times New Roman" w:hAnsi="Times New Roman"/>
              </w:rPr>
            </w:pPr>
            <w:r>
              <w:rPr>
                <w:rFonts w:ascii="Times New Roman" w:hAnsi="Times New Roman"/>
              </w:rPr>
              <w:t>не имеет</w:t>
            </w:r>
            <w:r w:rsidR="00D618A2">
              <w:rPr>
                <w:rFonts w:ascii="Times New Roman" w:hAnsi="Times New Roman"/>
              </w:rPr>
              <w:t xml:space="preserve"> </w:t>
            </w:r>
          </w:p>
        </w:tc>
        <w:tc>
          <w:tcPr>
            <w:tcW w:w="1417" w:type="dxa"/>
            <w:tcBorders>
              <w:top w:val="single" w:sz="4" w:space="0" w:color="auto"/>
              <w:left w:val="single" w:sz="4" w:space="0" w:color="auto"/>
              <w:right w:val="single" w:sz="4" w:space="0" w:color="auto"/>
            </w:tcBorders>
            <w:hideMark/>
          </w:tcPr>
          <w:p w:rsidR="00D618A2" w:rsidRDefault="00D618A2" w:rsidP="001449E7">
            <w:pPr>
              <w:spacing w:after="0" w:line="240" w:lineRule="exact"/>
              <w:jc w:val="center"/>
              <w:rPr>
                <w:rFonts w:ascii="Times New Roman" w:hAnsi="Times New Roman"/>
              </w:rPr>
            </w:pPr>
            <w:r>
              <w:rPr>
                <w:rFonts w:ascii="Times New Roman" w:hAnsi="Times New Roman"/>
              </w:rPr>
              <w:t xml:space="preserve"> </w:t>
            </w:r>
          </w:p>
        </w:tc>
        <w:tc>
          <w:tcPr>
            <w:tcW w:w="1562" w:type="dxa"/>
            <w:tcBorders>
              <w:top w:val="single" w:sz="4" w:space="0" w:color="auto"/>
              <w:left w:val="single" w:sz="4" w:space="0" w:color="auto"/>
              <w:right w:val="single" w:sz="4" w:space="0" w:color="auto"/>
            </w:tcBorders>
            <w:hideMark/>
          </w:tcPr>
          <w:p w:rsidR="00D618A2" w:rsidRDefault="00D618A2" w:rsidP="001449E7">
            <w:pPr>
              <w:spacing w:after="0" w:line="240" w:lineRule="exact"/>
              <w:jc w:val="center"/>
              <w:rPr>
                <w:rFonts w:ascii="Times New Roman" w:hAnsi="Times New Roman"/>
              </w:rPr>
            </w:pPr>
            <w:r>
              <w:rPr>
                <w:rFonts w:ascii="Times New Roman" w:hAnsi="Times New Roman"/>
              </w:rPr>
              <w:t>-</w:t>
            </w:r>
          </w:p>
        </w:tc>
      </w:tr>
      <w:tr w:rsidR="00D618A2" w:rsidTr="001449E7">
        <w:trPr>
          <w:trHeight w:val="545"/>
        </w:trPr>
        <w:tc>
          <w:tcPr>
            <w:tcW w:w="241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hAnsi="Times New Roman"/>
              </w:rPr>
            </w:pPr>
            <w:r>
              <w:rPr>
                <w:rFonts w:ascii="Times New Roman" w:hAnsi="Times New Roman"/>
              </w:rPr>
              <w:t>супруга</w:t>
            </w:r>
          </w:p>
        </w:tc>
        <w:tc>
          <w:tcPr>
            <w:tcW w:w="138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before="120" w:after="0" w:line="240" w:lineRule="exact"/>
              <w:jc w:val="center"/>
              <w:rPr>
                <w:rFonts w:ascii="Times New Roman" w:hAnsi="Times New Roman"/>
              </w:rPr>
            </w:pPr>
            <w:r>
              <w:rPr>
                <w:rFonts w:ascii="Times New Roman" w:hAnsi="Times New Roman"/>
              </w:rPr>
              <w:t xml:space="preserve">нет </w:t>
            </w:r>
          </w:p>
        </w:tc>
        <w:tc>
          <w:tcPr>
            <w:tcW w:w="1701"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hAnsi="Times New Roman"/>
              </w:rPr>
            </w:pPr>
            <w:r>
              <w:rPr>
                <w:rFonts w:ascii="Times New Roman" w:hAnsi="Times New Roman"/>
              </w:rPr>
              <w:t xml:space="preserve"> </w:t>
            </w:r>
            <w:r w:rsidR="00A62D25">
              <w:rPr>
                <w:rFonts w:ascii="Times New Roman" w:hAnsi="Times New Roman"/>
              </w:rPr>
              <w:t>не имеет</w:t>
            </w:r>
          </w:p>
        </w:tc>
        <w:tc>
          <w:tcPr>
            <w:tcW w:w="145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rPr>
                <w:rFonts w:ascii="Times New Roman" w:hAnsi="Times New Roman"/>
              </w:rPr>
            </w:pPr>
            <w:r>
              <w:rPr>
                <w:rFonts w:ascii="Times New Roman" w:hAnsi="Times New Roman"/>
              </w:rPr>
              <w:t xml:space="preserve"> </w:t>
            </w:r>
          </w:p>
        </w:tc>
        <w:tc>
          <w:tcPr>
            <w:tcW w:w="180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rPr>
                <w:rFonts w:ascii="Times New Roman" w:hAnsi="Times New Roman"/>
              </w:rPr>
            </w:pPr>
            <w:r>
              <w:rPr>
                <w:rFonts w:ascii="Times New Roman" w:hAnsi="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D618A2" w:rsidRDefault="00A62D25" w:rsidP="001449E7">
            <w:pPr>
              <w:spacing w:after="0" w:line="240" w:lineRule="exact"/>
              <w:rPr>
                <w:rFonts w:ascii="Times New Roman" w:hAnsi="Times New Roman"/>
              </w:rPr>
            </w:pPr>
            <w:r>
              <w:rPr>
                <w:rFonts w:ascii="Times New Roman" w:hAnsi="Times New Roman"/>
              </w:rPr>
              <w:t>ВАЗ  -2113</w:t>
            </w:r>
          </w:p>
        </w:tc>
        <w:tc>
          <w:tcPr>
            <w:tcW w:w="1985"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jc w:val="center"/>
              <w:rPr>
                <w:rFonts w:ascii="Times New Roman" w:hAnsi="Times New Roman"/>
              </w:rPr>
            </w:pPr>
            <w:r>
              <w:rPr>
                <w:rFonts w:ascii="Times New Roman" w:hAnsi="Times New Roman"/>
              </w:rPr>
              <w:t>-</w:t>
            </w:r>
          </w:p>
        </w:tc>
        <w:tc>
          <w:tcPr>
            <w:tcW w:w="1562" w:type="dxa"/>
            <w:tcBorders>
              <w:top w:val="single" w:sz="4" w:space="0" w:color="auto"/>
              <w:left w:val="single" w:sz="4" w:space="0" w:color="auto"/>
              <w:bottom w:val="single" w:sz="4" w:space="0" w:color="auto"/>
              <w:right w:val="single" w:sz="4" w:space="0" w:color="auto"/>
            </w:tcBorders>
            <w:hideMark/>
          </w:tcPr>
          <w:p w:rsidR="00D618A2" w:rsidRDefault="00D618A2" w:rsidP="001449E7">
            <w:pPr>
              <w:spacing w:after="0" w:line="240" w:lineRule="exact"/>
              <w:jc w:val="center"/>
              <w:rPr>
                <w:rFonts w:ascii="Times New Roman" w:hAnsi="Times New Roman"/>
              </w:rPr>
            </w:pPr>
            <w:r>
              <w:rPr>
                <w:rFonts w:ascii="Times New Roman" w:hAnsi="Times New Roman"/>
              </w:rPr>
              <w:t>-</w:t>
            </w:r>
          </w:p>
        </w:tc>
      </w:tr>
      <w:tr w:rsidR="00A62D25" w:rsidTr="001449E7">
        <w:trPr>
          <w:trHeight w:val="879"/>
        </w:trPr>
        <w:tc>
          <w:tcPr>
            <w:tcW w:w="2412" w:type="dxa"/>
            <w:vMerge w:val="restart"/>
            <w:tcBorders>
              <w:top w:val="single" w:sz="4" w:space="0" w:color="auto"/>
              <w:left w:val="single" w:sz="4" w:space="0" w:color="auto"/>
              <w:right w:val="single" w:sz="4" w:space="0" w:color="auto"/>
            </w:tcBorders>
            <w:hideMark/>
          </w:tcPr>
          <w:p w:rsidR="00A62D25" w:rsidRDefault="00A62D25" w:rsidP="001449E7">
            <w:pPr>
              <w:spacing w:after="0"/>
              <w:rPr>
                <w:rFonts w:ascii="Times New Roman" w:eastAsia="Times New Roman" w:hAnsi="Times New Roman" w:cs="Times New Roman"/>
                <w:lang w:eastAsia="en-US"/>
              </w:rPr>
            </w:pPr>
            <w:r>
              <w:rPr>
                <w:rFonts w:ascii="Times New Roman" w:hAnsi="Times New Roman"/>
              </w:rPr>
              <w:t>Кравчеко Елена Михайловна</w:t>
            </w:r>
          </w:p>
        </w:tc>
        <w:tc>
          <w:tcPr>
            <w:tcW w:w="1382" w:type="dxa"/>
            <w:vMerge w:val="restart"/>
            <w:tcBorders>
              <w:top w:val="single" w:sz="4" w:space="0" w:color="auto"/>
              <w:left w:val="single" w:sz="4" w:space="0" w:color="auto"/>
              <w:right w:val="single" w:sz="4" w:space="0" w:color="auto"/>
            </w:tcBorders>
            <w:hideMark/>
          </w:tcPr>
          <w:p w:rsidR="00A62D25" w:rsidRDefault="00A62D25" w:rsidP="001449E7">
            <w:pPr>
              <w:spacing w:before="120" w:after="0" w:line="240" w:lineRule="exact"/>
              <w:jc w:val="center"/>
              <w:rPr>
                <w:rFonts w:ascii="Times New Roman" w:eastAsia="Times New Roman" w:hAnsi="Times New Roman" w:cs="Times New Roman"/>
                <w:lang w:eastAsia="en-US"/>
              </w:rPr>
            </w:pPr>
            <w:r>
              <w:rPr>
                <w:rFonts w:ascii="Times New Roman" w:hAnsi="Times New Roman"/>
              </w:rPr>
              <w:t xml:space="preserve"> 94981,95</w:t>
            </w:r>
          </w:p>
        </w:tc>
        <w:tc>
          <w:tcPr>
            <w:tcW w:w="1701" w:type="dxa"/>
            <w:tcBorders>
              <w:top w:val="single" w:sz="4" w:space="0" w:color="auto"/>
              <w:left w:val="single" w:sz="4" w:space="0" w:color="auto"/>
              <w:right w:val="single" w:sz="4" w:space="0" w:color="auto"/>
            </w:tcBorders>
            <w:hideMark/>
          </w:tcPr>
          <w:p w:rsidR="00A62D25" w:rsidRDefault="00A62D25" w:rsidP="001449E7">
            <w:pPr>
              <w:spacing w:after="0"/>
              <w:rPr>
                <w:rFonts w:ascii="Times New Roman" w:eastAsia="Times New Roman" w:hAnsi="Times New Roman" w:cs="Times New Roman"/>
                <w:lang w:eastAsia="en-US"/>
              </w:rPr>
            </w:pPr>
            <w:r>
              <w:rPr>
                <w:rFonts w:ascii="Times New Roman" w:hAnsi="Times New Roman"/>
              </w:rPr>
              <w:t xml:space="preserve">земельный участок ½ часть, общедолевой  </w:t>
            </w:r>
          </w:p>
        </w:tc>
        <w:tc>
          <w:tcPr>
            <w:tcW w:w="1455" w:type="dxa"/>
            <w:tcBorders>
              <w:top w:val="single" w:sz="4" w:space="0" w:color="auto"/>
              <w:left w:val="single" w:sz="4" w:space="0" w:color="auto"/>
              <w:right w:val="single" w:sz="4" w:space="0" w:color="auto"/>
            </w:tcBorders>
            <w:hideMark/>
          </w:tcPr>
          <w:p w:rsidR="00A62D25" w:rsidRDefault="00A62D25" w:rsidP="001449E7">
            <w:pPr>
              <w:spacing w:after="0"/>
              <w:rPr>
                <w:rFonts w:ascii="Times New Roman" w:eastAsia="Times New Roman" w:hAnsi="Times New Roman" w:cs="Times New Roman"/>
                <w:lang w:eastAsia="en-US"/>
              </w:rPr>
            </w:pPr>
            <w:r>
              <w:rPr>
                <w:rFonts w:ascii="Times New Roman" w:hAnsi="Times New Roman"/>
              </w:rPr>
              <w:t xml:space="preserve">  1500 кв.м.</w:t>
            </w:r>
          </w:p>
        </w:tc>
        <w:tc>
          <w:tcPr>
            <w:tcW w:w="1805" w:type="dxa"/>
            <w:tcBorders>
              <w:top w:val="single" w:sz="4" w:space="0" w:color="auto"/>
              <w:left w:val="single" w:sz="4" w:space="0" w:color="auto"/>
              <w:right w:val="single" w:sz="4" w:space="0" w:color="auto"/>
            </w:tcBorders>
            <w:hideMark/>
          </w:tcPr>
          <w:p w:rsidR="00A62D25" w:rsidRDefault="00A62D25" w:rsidP="001449E7">
            <w:pPr>
              <w:spacing w:after="0" w:line="240" w:lineRule="exact"/>
              <w:rPr>
                <w:rFonts w:ascii="Times New Roman" w:eastAsia="Times New Roman" w:hAnsi="Times New Roman" w:cs="Times New Roman"/>
                <w:lang w:eastAsia="en-US"/>
              </w:rPr>
            </w:pPr>
            <w:r>
              <w:rPr>
                <w:rFonts w:ascii="Times New Roman" w:hAnsi="Times New Roman"/>
              </w:rPr>
              <w:t>РФ</w:t>
            </w:r>
          </w:p>
        </w:tc>
        <w:tc>
          <w:tcPr>
            <w:tcW w:w="1701" w:type="dxa"/>
            <w:tcBorders>
              <w:top w:val="single" w:sz="4" w:space="0" w:color="auto"/>
              <w:left w:val="single" w:sz="4" w:space="0" w:color="auto"/>
              <w:right w:val="single" w:sz="4" w:space="0" w:color="auto"/>
            </w:tcBorders>
            <w:hideMark/>
          </w:tcPr>
          <w:p w:rsidR="00A62D25" w:rsidRDefault="00A62D25" w:rsidP="001449E7">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не имеет</w:t>
            </w:r>
          </w:p>
        </w:tc>
        <w:tc>
          <w:tcPr>
            <w:tcW w:w="1985" w:type="dxa"/>
            <w:tcBorders>
              <w:top w:val="single" w:sz="4" w:space="0" w:color="auto"/>
              <w:left w:val="single" w:sz="4" w:space="0" w:color="auto"/>
              <w:right w:val="single" w:sz="4" w:space="0" w:color="auto"/>
            </w:tcBorders>
            <w:hideMark/>
          </w:tcPr>
          <w:p w:rsidR="00A62D25" w:rsidRDefault="00A62D25"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right w:val="single" w:sz="4" w:space="0" w:color="auto"/>
            </w:tcBorders>
            <w:hideMark/>
          </w:tcPr>
          <w:p w:rsidR="00A62D25" w:rsidRDefault="00A62D25" w:rsidP="001449E7">
            <w:pPr>
              <w:spacing w:after="0"/>
              <w:jc w:val="center"/>
              <w:rPr>
                <w:rFonts w:cs="Times New Roman"/>
              </w:rPr>
            </w:pPr>
            <w:r>
              <w:rPr>
                <w:rFonts w:cs="Times New Roman"/>
              </w:rPr>
              <w:t>-</w:t>
            </w:r>
          </w:p>
        </w:tc>
        <w:tc>
          <w:tcPr>
            <w:tcW w:w="1562" w:type="dxa"/>
            <w:tcBorders>
              <w:top w:val="single" w:sz="4" w:space="0" w:color="auto"/>
              <w:left w:val="single" w:sz="4" w:space="0" w:color="auto"/>
              <w:right w:val="single" w:sz="4" w:space="0" w:color="auto"/>
            </w:tcBorders>
            <w:hideMark/>
          </w:tcPr>
          <w:p w:rsidR="00A62D25" w:rsidRDefault="00A62D25" w:rsidP="001449E7">
            <w:pPr>
              <w:spacing w:after="0"/>
              <w:jc w:val="center"/>
              <w:rPr>
                <w:rFonts w:cs="Times New Roman"/>
              </w:rPr>
            </w:pPr>
            <w:r>
              <w:rPr>
                <w:rFonts w:cs="Times New Roman"/>
              </w:rPr>
              <w:t>-</w:t>
            </w:r>
          </w:p>
        </w:tc>
      </w:tr>
      <w:tr w:rsidR="00A62D25" w:rsidTr="001449E7">
        <w:trPr>
          <w:trHeight w:val="841"/>
        </w:trPr>
        <w:tc>
          <w:tcPr>
            <w:tcW w:w="2412" w:type="dxa"/>
            <w:vMerge/>
            <w:tcBorders>
              <w:left w:val="single" w:sz="4" w:space="0" w:color="auto"/>
              <w:bottom w:val="single" w:sz="4" w:space="0" w:color="auto"/>
              <w:right w:val="single" w:sz="4" w:space="0" w:color="auto"/>
            </w:tcBorders>
            <w:hideMark/>
          </w:tcPr>
          <w:p w:rsidR="00A62D25" w:rsidRDefault="00A62D25" w:rsidP="001449E7">
            <w:pPr>
              <w:spacing w:after="0"/>
              <w:rPr>
                <w:rFonts w:ascii="Times New Roman" w:hAnsi="Times New Roman"/>
              </w:rPr>
            </w:pPr>
          </w:p>
        </w:tc>
        <w:tc>
          <w:tcPr>
            <w:tcW w:w="1382" w:type="dxa"/>
            <w:vMerge/>
            <w:tcBorders>
              <w:left w:val="single" w:sz="4" w:space="0" w:color="auto"/>
              <w:bottom w:val="single" w:sz="4" w:space="0" w:color="auto"/>
              <w:right w:val="single" w:sz="4" w:space="0" w:color="auto"/>
            </w:tcBorders>
            <w:hideMark/>
          </w:tcPr>
          <w:p w:rsidR="00A62D25" w:rsidRDefault="00A62D25"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right w:val="single" w:sz="4" w:space="0" w:color="auto"/>
            </w:tcBorders>
            <w:hideMark/>
          </w:tcPr>
          <w:p w:rsidR="00A62D25" w:rsidRDefault="00A62D25" w:rsidP="001449E7">
            <w:pPr>
              <w:spacing w:after="0"/>
              <w:rPr>
                <w:rFonts w:ascii="Times New Roman" w:hAnsi="Times New Roman"/>
              </w:rPr>
            </w:pPr>
            <w:r>
              <w:rPr>
                <w:rFonts w:ascii="Times New Roman" w:hAnsi="Times New Roman"/>
              </w:rPr>
              <w:t>жилой дом ½ часть, 54,5 кв.м.</w:t>
            </w:r>
          </w:p>
        </w:tc>
        <w:tc>
          <w:tcPr>
            <w:tcW w:w="1455" w:type="dxa"/>
            <w:tcBorders>
              <w:top w:val="single" w:sz="4" w:space="0" w:color="auto"/>
              <w:left w:val="single" w:sz="4" w:space="0" w:color="auto"/>
              <w:right w:val="single" w:sz="4" w:space="0" w:color="auto"/>
            </w:tcBorders>
            <w:hideMark/>
          </w:tcPr>
          <w:p w:rsidR="00A62D25" w:rsidRDefault="00A62D25" w:rsidP="001449E7">
            <w:pPr>
              <w:spacing w:after="0"/>
              <w:rPr>
                <w:rFonts w:ascii="Times New Roman" w:hAnsi="Times New Roman"/>
              </w:rPr>
            </w:pPr>
            <w:r>
              <w:rPr>
                <w:rFonts w:ascii="Times New Roman" w:hAnsi="Times New Roman"/>
              </w:rPr>
              <w:t>54,5 кв.м.</w:t>
            </w:r>
          </w:p>
        </w:tc>
        <w:tc>
          <w:tcPr>
            <w:tcW w:w="1805" w:type="dxa"/>
            <w:tcBorders>
              <w:top w:val="single" w:sz="4" w:space="0" w:color="auto"/>
              <w:left w:val="single" w:sz="4" w:space="0" w:color="auto"/>
              <w:right w:val="single" w:sz="4" w:space="0" w:color="auto"/>
            </w:tcBorders>
            <w:hideMark/>
          </w:tcPr>
          <w:p w:rsidR="00A62D25" w:rsidRDefault="00972E60" w:rsidP="001449E7">
            <w:pPr>
              <w:spacing w:after="0" w:line="240" w:lineRule="exact"/>
              <w:rPr>
                <w:rFonts w:ascii="Times New Roman" w:hAnsi="Times New Roman"/>
              </w:rPr>
            </w:pPr>
            <w:r>
              <w:rPr>
                <w:rFonts w:ascii="Times New Roman" w:hAnsi="Times New Roman"/>
              </w:rPr>
              <w:t>РФ</w:t>
            </w:r>
          </w:p>
        </w:tc>
        <w:tc>
          <w:tcPr>
            <w:tcW w:w="1701" w:type="dxa"/>
            <w:tcBorders>
              <w:top w:val="single" w:sz="4" w:space="0" w:color="auto"/>
              <w:left w:val="single" w:sz="4" w:space="0" w:color="auto"/>
              <w:right w:val="single" w:sz="4" w:space="0" w:color="auto"/>
            </w:tcBorders>
            <w:hideMark/>
          </w:tcPr>
          <w:p w:rsidR="00A62D25" w:rsidRDefault="00972E60" w:rsidP="001449E7">
            <w:pPr>
              <w:spacing w:after="0" w:line="240" w:lineRule="exact"/>
              <w:rPr>
                <w:rFonts w:ascii="Times New Roman" w:eastAsia="Times New Roman" w:hAnsi="Times New Roman" w:cs="Times New Roman"/>
                <w:lang w:eastAsia="en-US"/>
              </w:rPr>
            </w:pPr>
            <w:r>
              <w:rPr>
                <w:rStyle w:val="a5"/>
                <w:rFonts w:ascii="Times New Roman" w:eastAsia="Times New Roman" w:hAnsi="Times New Roman" w:cs="Times New Roman"/>
                <w:lang w:eastAsia="en-US"/>
              </w:rPr>
              <w:endnoteReference w:id="2"/>
            </w:r>
          </w:p>
        </w:tc>
        <w:tc>
          <w:tcPr>
            <w:tcW w:w="1985" w:type="dxa"/>
            <w:tcBorders>
              <w:top w:val="single" w:sz="4" w:space="0" w:color="auto"/>
              <w:left w:val="single" w:sz="4" w:space="0" w:color="auto"/>
              <w:right w:val="single" w:sz="4" w:space="0" w:color="auto"/>
            </w:tcBorders>
            <w:hideMark/>
          </w:tcPr>
          <w:p w:rsidR="00A62D25" w:rsidRDefault="00972E60"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right w:val="single" w:sz="4" w:space="0" w:color="auto"/>
            </w:tcBorders>
            <w:hideMark/>
          </w:tcPr>
          <w:p w:rsidR="00A62D25" w:rsidRDefault="00A62D25" w:rsidP="001449E7">
            <w:pPr>
              <w:spacing w:after="0"/>
              <w:jc w:val="center"/>
              <w:rPr>
                <w:rFonts w:cs="Times New Roman"/>
              </w:rPr>
            </w:pPr>
          </w:p>
        </w:tc>
        <w:tc>
          <w:tcPr>
            <w:tcW w:w="1562" w:type="dxa"/>
            <w:tcBorders>
              <w:top w:val="single" w:sz="4" w:space="0" w:color="auto"/>
              <w:left w:val="single" w:sz="4" w:space="0" w:color="auto"/>
              <w:right w:val="single" w:sz="4" w:space="0" w:color="auto"/>
            </w:tcBorders>
            <w:hideMark/>
          </w:tcPr>
          <w:p w:rsidR="00A62D25" w:rsidRDefault="00A62D25" w:rsidP="001449E7">
            <w:pPr>
              <w:spacing w:after="0"/>
              <w:jc w:val="center"/>
              <w:rPr>
                <w:rFonts w:cs="Times New Roman"/>
              </w:rPr>
            </w:pPr>
          </w:p>
        </w:tc>
      </w:tr>
      <w:tr w:rsidR="00F573A2" w:rsidTr="001449E7">
        <w:trPr>
          <w:trHeight w:val="1010"/>
        </w:trPr>
        <w:tc>
          <w:tcPr>
            <w:tcW w:w="2412" w:type="dxa"/>
            <w:vMerge w:val="restart"/>
            <w:tcBorders>
              <w:top w:val="single" w:sz="4" w:space="0" w:color="auto"/>
              <w:left w:val="single" w:sz="4" w:space="0" w:color="auto"/>
              <w:right w:val="single" w:sz="4" w:space="0" w:color="auto"/>
            </w:tcBorders>
            <w:hideMark/>
          </w:tcPr>
          <w:p w:rsidR="00F573A2" w:rsidRDefault="00F573A2" w:rsidP="001449E7">
            <w:pPr>
              <w:spacing w:after="0"/>
              <w:rPr>
                <w:rFonts w:ascii="Times New Roman" w:eastAsia="Times New Roman" w:hAnsi="Times New Roman" w:cs="Times New Roman"/>
                <w:lang w:eastAsia="en-US"/>
              </w:rPr>
            </w:pPr>
            <w:r>
              <w:rPr>
                <w:rFonts w:ascii="Times New Roman" w:hAnsi="Times New Roman"/>
              </w:rPr>
              <w:lastRenderedPageBreak/>
              <w:t>супруг</w:t>
            </w:r>
          </w:p>
        </w:tc>
        <w:tc>
          <w:tcPr>
            <w:tcW w:w="1382"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before="120" w:after="0" w:line="240" w:lineRule="exact"/>
              <w:jc w:val="center"/>
              <w:rPr>
                <w:rFonts w:ascii="Times New Roman" w:eastAsia="Times New Roman" w:hAnsi="Times New Roman" w:cs="Times New Roman"/>
                <w:lang w:eastAsia="en-US"/>
              </w:rPr>
            </w:pPr>
            <w:r>
              <w:rPr>
                <w:rFonts w:ascii="Times New Roman" w:hAnsi="Times New Roman"/>
              </w:rPr>
              <w:t xml:space="preserve">158000,00 </w:t>
            </w:r>
          </w:p>
        </w:tc>
        <w:tc>
          <w:tcPr>
            <w:tcW w:w="1701"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jc w:val="center"/>
              <w:rPr>
                <w:rFonts w:ascii="Times New Roman" w:eastAsia="Times New Roman" w:hAnsi="Times New Roman" w:cs="Times New Roman"/>
                <w:lang w:eastAsia="en-US"/>
              </w:rPr>
            </w:pPr>
            <w:r>
              <w:rPr>
                <w:rFonts w:ascii="Times New Roman" w:hAnsi="Times New Roman"/>
              </w:rPr>
              <w:t xml:space="preserve">земельный участок ½ часть, общедолевой  </w:t>
            </w:r>
          </w:p>
        </w:tc>
        <w:tc>
          <w:tcPr>
            <w:tcW w:w="1455"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rPr>
                <w:rFonts w:ascii="Times New Roman" w:eastAsia="Times New Roman" w:hAnsi="Times New Roman" w:cs="Times New Roman"/>
                <w:lang w:eastAsia="en-US"/>
              </w:rPr>
            </w:pPr>
            <w:r>
              <w:rPr>
                <w:rFonts w:ascii="Times New Roman" w:hAnsi="Times New Roman"/>
              </w:rPr>
              <w:t xml:space="preserve"> 1500 кв.м.</w:t>
            </w:r>
          </w:p>
        </w:tc>
        <w:tc>
          <w:tcPr>
            <w:tcW w:w="1805"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F573A2" w:rsidRPr="00972E60" w:rsidRDefault="00972E60" w:rsidP="001449E7">
            <w:pPr>
              <w:spacing w:after="0"/>
              <w:rPr>
                <w:rFonts w:ascii="Times New Roman" w:hAnsi="Times New Roman" w:cs="Times New Roman"/>
              </w:rPr>
            </w:pPr>
            <w:r>
              <w:rPr>
                <w:rFonts w:ascii="Times New Roman" w:hAnsi="Times New Roman" w:cs="Times New Roman"/>
                <w:lang w:val="en-US"/>
              </w:rPr>
              <w:t xml:space="preserve">RENOLUT DUSTER </w:t>
            </w:r>
            <w:r>
              <w:rPr>
                <w:rFonts w:ascii="Times New Roman" w:hAnsi="Times New Roman" w:cs="Times New Roman"/>
              </w:rPr>
              <w:t>2014 год</w:t>
            </w:r>
          </w:p>
        </w:tc>
        <w:tc>
          <w:tcPr>
            <w:tcW w:w="1985"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jc w:val="center"/>
              <w:rPr>
                <w:rFonts w:ascii="Times New Roman" w:eastAsia="Times New Roman" w:hAnsi="Times New Roman" w:cs="Times New Roman"/>
                <w:lang w:eastAsia="en-US"/>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line="240" w:lineRule="exact"/>
              <w:jc w:val="center"/>
              <w:rPr>
                <w:rFonts w:ascii="Times New Roman" w:eastAsia="Times New Roman" w:hAnsi="Times New Roman" w:cs="Times New Roman"/>
                <w:lang w:eastAsia="en-US"/>
              </w:rPr>
            </w:pPr>
            <w:r>
              <w:rPr>
                <w:rFonts w:ascii="Times New Roman" w:hAnsi="Times New Roman" w:cs="Times New Roman"/>
              </w:rPr>
              <w:t>-</w:t>
            </w:r>
          </w:p>
        </w:tc>
        <w:tc>
          <w:tcPr>
            <w:tcW w:w="1562"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line="240" w:lineRule="exact"/>
              <w:jc w:val="center"/>
              <w:rPr>
                <w:rFonts w:ascii="Times New Roman" w:eastAsia="Times New Roman" w:hAnsi="Times New Roman" w:cs="Times New Roman"/>
                <w:lang w:eastAsia="en-US"/>
              </w:rPr>
            </w:pPr>
            <w:r>
              <w:rPr>
                <w:rFonts w:ascii="Times New Roman" w:hAnsi="Times New Roman" w:cs="Times New Roman"/>
              </w:rPr>
              <w:t>-</w:t>
            </w:r>
          </w:p>
        </w:tc>
      </w:tr>
      <w:tr w:rsidR="00F573A2" w:rsidTr="001449E7">
        <w:trPr>
          <w:trHeight w:val="135"/>
        </w:trPr>
        <w:tc>
          <w:tcPr>
            <w:tcW w:w="2412" w:type="dxa"/>
            <w:vMerge/>
            <w:tcBorders>
              <w:left w:val="single" w:sz="4" w:space="0" w:color="auto"/>
              <w:right w:val="single" w:sz="4" w:space="0" w:color="auto"/>
            </w:tcBorders>
            <w:hideMark/>
          </w:tcPr>
          <w:p w:rsidR="00F573A2" w:rsidRDefault="00F573A2" w:rsidP="001449E7">
            <w:pPr>
              <w:spacing w:after="0"/>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jc w:val="center"/>
              <w:rPr>
                <w:rFonts w:ascii="Times New Roman" w:hAnsi="Times New Roman"/>
              </w:rPr>
            </w:pPr>
            <w:r>
              <w:rPr>
                <w:rFonts w:ascii="Times New Roman" w:hAnsi="Times New Roman"/>
              </w:rPr>
              <w:t xml:space="preserve">  жилой дом ½ часть, 54,5 кв.м.</w:t>
            </w:r>
          </w:p>
        </w:tc>
        <w:tc>
          <w:tcPr>
            <w:tcW w:w="1455"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rPr>
                <w:rFonts w:ascii="Times New Roman" w:hAnsi="Times New Roman"/>
              </w:rPr>
            </w:pPr>
            <w:r>
              <w:rPr>
                <w:rFonts w:ascii="Times New Roman" w:hAnsi="Times New Roman"/>
              </w:rPr>
              <w:t>54,5 кв.м.</w:t>
            </w:r>
          </w:p>
        </w:tc>
        <w:tc>
          <w:tcPr>
            <w:tcW w:w="1805" w:type="dxa"/>
            <w:tcBorders>
              <w:top w:val="single" w:sz="4" w:space="0" w:color="auto"/>
              <w:left w:val="single" w:sz="4" w:space="0" w:color="auto"/>
              <w:bottom w:val="single" w:sz="4" w:space="0" w:color="auto"/>
              <w:right w:val="single" w:sz="4" w:space="0" w:color="auto"/>
            </w:tcBorders>
            <w:hideMark/>
          </w:tcPr>
          <w:p w:rsidR="00F573A2" w:rsidRDefault="00972E60"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F573A2" w:rsidRDefault="00972E60"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F573A2" w:rsidRDefault="00F573A2" w:rsidP="001449E7">
            <w:pPr>
              <w:spacing w:after="0" w:line="240" w:lineRule="exact"/>
              <w:jc w:val="center"/>
              <w:rPr>
                <w:rFonts w:ascii="Times New Roman" w:hAnsi="Times New Roman" w:cs="Times New Roman"/>
              </w:rPr>
            </w:pPr>
          </w:p>
        </w:tc>
      </w:tr>
      <w:tr w:rsidR="009D02F1" w:rsidTr="001449E7">
        <w:trPr>
          <w:trHeight w:val="135"/>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Казыева Нуржамал Сарсенгалиевна</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rPr>
                <w:rFonts w:ascii="Times New Roman" w:hAnsi="Times New Roman"/>
              </w:rPr>
            </w:pPr>
            <w:r>
              <w:rPr>
                <w:rFonts w:ascii="Times New Roman" w:hAnsi="Times New Roman"/>
              </w:rPr>
              <w:t>202041,69</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r>
              <w:rPr>
                <w:rFonts w:ascii="Times New Roman" w:hAnsi="Times New Roman"/>
              </w:rPr>
              <w:t>не имеет</w:t>
            </w: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нет</w:t>
            </w: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супруг</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r>
              <w:rPr>
                <w:rFonts w:ascii="Times New Roman" w:hAnsi="Times New Roman"/>
              </w:rPr>
              <w:t>нет</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r>
              <w:rPr>
                <w:rFonts w:ascii="Times New Roman" w:hAnsi="Times New Roman"/>
              </w:rPr>
              <w:t>не имеет</w:t>
            </w: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нет</w:t>
            </w: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r>
              <w:rPr>
                <w:rFonts w:ascii="Times New Roman" w:hAnsi="Times New Roman" w:cs="Times New Roman"/>
              </w:rPr>
              <w:t xml:space="preserve"> не имеет</w:t>
            </w: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823"/>
        </w:trPr>
        <w:tc>
          <w:tcPr>
            <w:tcW w:w="2412" w:type="dxa"/>
            <w:vMerge w:val="restart"/>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Уразалиев Тасбулат Бахтярович</w:t>
            </w:r>
          </w:p>
        </w:tc>
        <w:tc>
          <w:tcPr>
            <w:tcW w:w="1382" w:type="dxa"/>
            <w:vMerge w:val="restart"/>
            <w:tcBorders>
              <w:top w:val="single" w:sz="4" w:space="0" w:color="auto"/>
              <w:left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r>
              <w:rPr>
                <w:rFonts w:ascii="Times New Roman" w:hAnsi="Times New Roman"/>
              </w:rPr>
              <w:t>нет</w:t>
            </w:r>
          </w:p>
        </w:tc>
        <w:tc>
          <w:tcPr>
            <w:tcW w:w="1701" w:type="dxa"/>
            <w:vMerge w:val="restart"/>
            <w:tcBorders>
              <w:top w:val="single" w:sz="4" w:space="0" w:color="auto"/>
              <w:left w:val="single" w:sz="4" w:space="0" w:color="auto"/>
              <w:right w:val="single" w:sz="4" w:space="0" w:color="auto"/>
            </w:tcBorders>
            <w:hideMark/>
          </w:tcPr>
          <w:p w:rsidR="009D02F1" w:rsidRDefault="009D02F1" w:rsidP="001449E7">
            <w:pPr>
              <w:spacing w:after="0"/>
              <w:jc w:val="center"/>
              <w:rPr>
                <w:rFonts w:ascii="Times New Roman" w:hAnsi="Times New Roman"/>
              </w:rPr>
            </w:pPr>
            <w:r>
              <w:rPr>
                <w:rFonts w:ascii="Times New Roman" w:hAnsi="Times New Roman"/>
              </w:rPr>
              <w:t>не имеет</w:t>
            </w:r>
          </w:p>
        </w:tc>
        <w:tc>
          <w:tcPr>
            <w:tcW w:w="1455" w:type="dxa"/>
            <w:vMerge w:val="restart"/>
            <w:tcBorders>
              <w:top w:val="single" w:sz="4" w:space="0" w:color="auto"/>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нет</w:t>
            </w:r>
          </w:p>
        </w:tc>
        <w:tc>
          <w:tcPr>
            <w:tcW w:w="1805" w:type="dxa"/>
            <w:vMerge w:val="restart"/>
            <w:tcBorders>
              <w:top w:val="single" w:sz="4" w:space="0" w:color="auto"/>
              <w:left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ВАЗ 2107, выпуск 2004 года</w:t>
            </w: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322"/>
        </w:trPr>
        <w:tc>
          <w:tcPr>
            <w:tcW w:w="2412" w:type="dxa"/>
            <w:vMerge/>
            <w:tcBorders>
              <w:left w:val="single" w:sz="4" w:space="0" w:color="auto"/>
              <w:right w:val="single" w:sz="4" w:space="0" w:color="auto"/>
            </w:tcBorders>
            <w:hideMark/>
          </w:tcPr>
          <w:p w:rsidR="009D02F1" w:rsidRDefault="009D02F1" w:rsidP="001449E7">
            <w:pPr>
              <w:spacing w:after="0"/>
              <w:rPr>
                <w:rFonts w:ascii="Times New Roman" w:hAnsi="Times New Roman"/>
              </w:rPr>
            </w:pPr>
          </w:p>
        </w:tc>
        <w:tc>
          <w:tcPr>
            <w:tcW w:w="1382" w:type="dxa"/>
            <w:vMerge/>
            <w:tcBorders>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vMerge/>
            <w:tcBorders>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vMerge/>
            <w:tcBorders>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vMerge/>
            <w:tcBorders>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r>
              <w:rPr>
                <w:rFonts w:ascii="Times New Roman" w:hAnsi="Times New Roman" w:cs="Times New Roman"/>
              </w:rPr>
              <w:t>трактор МТЗ -80, выпуск 1974 года</w:t>
            </w: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1449E7" w:rsidTr="001449E7">
        <w:trPr>
          <w:trHeight w:val="748"/>
        </w:trPr>
        <w:tc>
          <w:tcPr>
            <w:tcW w:w="2412" w:type="dxa"/>
            <w:vMerge w:val="restart"/>
            <w:tcBorders>
              <w:left w:val="single" w:sz="4" w:space="0" w:color="auto"/>
              <w:right w:val="single" w:sz="4" w:space="0" w:color="auto"/>
            </w:tcBorders>
            <w:hideMark/>
          </w:tcPr>
          <w:p w:rsidR="001449E7" w:rsidRDefault="001449E7" w:rsidP="001449E7">
            <w:pPr>
              <w:spacing w:after="0"/>
              <w:rPr>
                <w:rFonts w:ascii="Times New Roman" w:hAnsi="Times New Roman"/>
              </w:rPr>
            </w:pPr>
            <w:r>
              <w:rPr>
                <w:rFonts w:ascii="Times New Roman" w:hAnsi="Times New Roman"/>
              </w:rPr>
              <w:t>супруга</w:t>
            </w:r>
          </w:p>
        </w:tc>
        <w:tc>
          <w:tcPr>
            <w:tcW w:w="1382" w:type="dxa"/>
            <w:vMerge w:val="restart"/>
            <w:tcBorders>
              <w:top w:val="single" w:sz="4" w:space="0" w:color="auto"/>
              <w:left w:val="single" w:sz="4" w:space="0" w:color="auto"/>
              <w:right w:val="single" w:sz="4" w:space="0" w:color="auto"/>
            </w:tcBorders>
            <w:hideMark/>
          </w:tcPr>
          <w:p w:rsidR="001449E7" w:rsidRDefault="001449E7" w:rsidP="001449E7">
            <w:pPr>
              <w:spacing w:before="120" w:after="0" w:line="240" w:lineRule="exact"/>
              <w:jc w:val="center"/>
              <w:rPr>
                <w:rFonts w:ascii="Times New Roman" w:hAnsi="Times New Roman"/>
              </w:rPr>
            </w:pPr>
            <w:r>
              <w:rPr>
                <w:rFonts w:ascii="Times New Roman" w:hAnsi="Times New Roman"/>
              </w:rPr>
              <w:t>455739,35</w:t>
            </w:r>
          </w:p>
        </w:tc>
        <w:tc>
          <w:tcPr>
            <w:tcW w:w="1701"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jc w:val="center"/>
              <w:rPr>
                <w:rFonts w:ascii="Times New Roman" w:hAnsi="Times New Roman"/>
              </w:rPr>
            </w:pPr>
            <w:r>
              <w:rPr>
                <w:rFonts w:ascii="Times New Roman" w:hAnsi="Times New Roman"/>
              </w:rPr>
              <w:t>земельный участок, собственность,</w:t>
            </w:r>
          </w:p>
        </w:tc>
        <w:tc>
          <w:tcPr>
            <w:tcW w:w="1455"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rPr>
                <w:rFonts w:ascii="Times New Roman" w:hAnsi="Times New Roman"/>
              </w:rPr>
            </w:pPr>
            <w:r>
              <w:rPr>
                <w:rFonts w:ascii="Times New Roman" w:hAnsi="Times New Roman"/>
              </w:rPr>
              <w:t>80,8  кв.м.</w:t>
            </w:r>
          </w:p>
        </w:tc>
        <w:tc>
          <w:tcPr>
            <w:tcW w:w="1805"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line="240" w:lineRule="exact"/>
              <w:jc w:val="center"/>
              <w:rPr>
                <w:rFonts w:ascii="Times New Roman" w:hAnsi="Times New Roman" w:cs="Times New Roman"/>
              </w:rPr>
            </w:pPr>
          </w:p>
        </w:tc>
      </w:tr>
      <w:tr w:rsidR="001449E7" w:rsidTr="001449E7">
        <w:trPr>
          <w:trHeight w:val="205"/>
        </w:trPr>
        <w:tc>
          <w:tcPr>
            <w:tcW w:w="2412" w:type="dxa"/>
            <w:vMerge/>
            <w:tcBorders>
              <w:left w:val="single" w:sz="4" w:space="0" w:color="auto"/>
              <w:right w:val="single" w:sz="4" w:space="0" w:color="auto"/>
            </w:tcBorders>
            <w:hideMark/>
          </w:tcPr>
          <w:p w:rsidR="001449E7" w:rsidRDefault="001449E7" w:rsidP="001449E7">
            <w:pPr>
              <w:spacing w:after="0"/>
              <w:rPr>
                <w:rFonts w:ascii="Times New Roman" w:hAnsi="Times New Roman"/>
              </w:rPr>
            </w:pPr>
          </w:p>
        </w:tc>
        <w:tc>
          <w:tcPr>
            <w:tcW w:w="1382" w:type="dxa"/>
            <w:vMerge/>
            <w:tcBorders>
              <w:left w:val="single" w:sz="4" w:space="0" w:color="auto"/>
              <w:right w:val="single" w:sz="4" w:space="0" w:color="auto"/>
            </w:tcBorders>
            <w:hideMark/>
          </w:tcPr>
          <w:p w:rsidR="001449E7" w:rsidRDefault="001449E7"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jc w:val="center"/>
              <w:rPr>
                <w:rFonts w:ascii="Times New Roman" w:hAnsi="Times New Roman"/>
              </w:rPr>
            </w:pPr>
            <w:r>
              <w:rPr>
                <w:rFonts w:ascii="Times New Roman" w:hAnsi="Times New Roman"/>
              </w:rPr>
              <w:t xml:space="preserve">земельный участок, собственность </w:t>
            </w:r>
          </w:p>
        </w:tc>
        <w:tc>
          <w:tcPr>
            <w:tcW w:w="1455" w:type="dxa"/>
            <w:tcBorders>
              <w:top w:val="single" w:sz="4" w:space="0" w:color="auto"/>
              <w:left w:val="single" w:sz="4" w:space="0" w:color="auto"/>
              <w:right w:val="single" w:sz="4" w:space="0" w:color="auto"/>
            </w:tcBorders>
            <w:hideMark/>
          </w:tcPr>
          <w:p w:rsidR="001449E7" w:rsidRDefault="001449E7" w:rsidP="001449E7">
            <w:pPr>
              <w:spacing w:after="0"/>
              <w:rPr>
                <w:rFonts w:ascii="Times New Roman" w:hAnsi="Times New Roman"/>
              </w:rPr>
            </w:pPr>
            <w:r>
              <w:rPr>
                <w:rFonts w:ascii="Times New Roman" w:hAnsi="Times New Roman"/>
              </w:rPr>
              <w:t>948 кв.м.</w:t>
            </w:r>
          </w:p>
        </w:tc>
        <w:tc>
          <w:tcPr>
            <w:tcW w:w="1805" w:type="dxa"/>
            <w:tcBorders>
              <w:top w:val="single" w:sz="4" w:space="0" w:color="auto"/>
              <w:left w:val="single" w:sz="4" w:space="0" w:color="auto"/>
              <w:right w:val="single" w:sz="4" w:space="0" w:color="auto"/>
            </w:tcBorders>
            <w:hideMark/>
          </w:tcPr>
          <w:p w:rsidR="001449E7" w:rsidRDefault="001449E7"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right w:val="single" w:sz="4" w:space="0" w:color="auto"/>
            </w:tcBorders>
            <w:hideMark/>
          </w:tcPr>
          <w:p w:rsidR="001449E7" w:rsidRDefault="001449E7" w:rsidP="001449E7">
            <w:pPr>
              <w:spacing w:after="0"/>
              <w:rPr>
                <w:rFonts w:ascii="Times New Roman" w:hAnsi="Times New Roman" w:cs="Times New Roman"/>
              </w:rPr>
            </w:pPr>
          </w:p>
        </w:tc>
        <w:tc>
          <w:tcPr>
            <w:tcW w:w="1985" w:type="dxa"/>
            <w:tcBorders>
              <w:top w:val="single" w:sz="4" w:space="0" w:color="auto"/>
              <w:left w:val="single" w:sz="4" w:space="0" w:color="auto"/>
              <w:right w:val="single" w:sz="4" w:space="0" w:color="auto"/>
            </w:tcBorders>
            <w:hideMark/>
          </w:tcPr>
          <w:p w:rsidR="001449E7" w:rsidRDefault="001449E7" w:rsidP="001449E7">
            <w:pPr>
              <w:spacing w:after="0"/>
              <w:jc w:val="center"/>
              <w:rPr>
                <w:rFonts w:ascii="Times New Roman" w:hAnsi="Times New Roman" w:cs="Times New Roman"/>
              </w:rPr>
            </w:pPr>
          </w:p>
        </w:tc>
        <w:tc>
          <w:tcPr>
            <w:tcW w:w="1417" w:type="dxa"/>
            <w:tcBorders>
              <w:top w:val="single" w:sz="4" w:space="0" w:color="auto"/>
              <w:left w:val="single" w:sz="4" w:space="0" w:color="auto"/>
              <w:right w:val="single" w:sz="4" w:space="0" w:color="auto"/>
            </w:tcBorders>
            <w:hideMark/>
          </w:tcPr>
          <w:p w:rsidR="001449E7" w:rsidRDefault="001449E7"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right w:val="single" w:sz="4" w:space="0" w:color="auto"/>
            </w:tcBorders>
            <w:hideMark/>
          </w:tcPr>
          <w:p w:rsidR="001449E7" w:rsidRDefault="001449E7" w:rsidP="001449E7">
            <w:pPr>
              <w:spacing w:after="0" w:line="240" w:lineRule="exact"/>
              <w:jc w:val="center"/>
              <w:rPr>
                <w:rFonts w:ascii="Times New Roman" w:hAnsi="Times New Roman" w:cs="Times New Roman"/>
              </w:rPr>
            </w:pPr>
          </w:p>
        </w:tc>
      </w:tr>
      <w:tr w:rsidR="001449E7" w:rsidTr="001449E7">
        <w:trPr>
          <w:trHeight w:val="276"/>
        </w:trPr>
        <w:tc>
          <w:tcPr>
            <w:tcW w:w="2412" w:type="dxa"/>
            <w:vMerge/>
            <w:tcBorders>
              <w:left w:val="single" w:sz="4" w:space="0" w:color="auto"/>
              <w:right w:val="single" w:sz="4" w:space="0" w:color="auto"/>
            </w:tcBorders>
            <w:hideMark/>
          </w:tcPr>
          <w:p w:rsidR="001449E7" w:rsidRDefault="001449E7" w:rsidP="001449E7">
            <w:pPr>
              <w:spacing w:after="0"/>
              <w:rPr>
                <w:rFonts w:ascii="Times New Roman" w:hAnsi="Times New Roman"/>
              </w:rPr>
            </w:pPr>
          </w:p>
        </w:tc>
        <w:tc>
          <w:tcPr>
            <w:tcW w:w="1382" w:type="dxa"/>
            <w:vMerge/>
            <w:tcBorders>
              <w:left w:val="single" w:sz="4" w:space="0" w:color="auto"/>
              <w:bottom w:val="single" w:sz="4" w:space="0" w:color="auto"/>
              <w:right w:val="single" w:sz="4" w:space="0" w:color="auto"/>
            </w:tcBorders>
            <w:hideMark/>
          </w:tcPr>
          <w:p w:rsidR="001449E7" w:rsidRDefault="001449E7"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449E7" w:rsidRDefault="001449E7" w:rsidP="001449E7">
            <w:pPr>
              <w:spacing w:after="0"/>
              <w:jc w:val="center"/>
              <w:rPr>
                <w:rFonts w:ascii="Times New Roman" w:hAnsi="Times New Roman"/>
              </w:rPr>
            </w:pPr>
            <w:r>
              <w:rPr>
                <w:rFonts w:ascii="Times New Roman" w:hAnsi="Times New Roman"/>
              </w:rPr>
              <w:t>часть дома, собственность</w:t>
            </w:r>
          </w:p>
        </w:tc>
        <w:tc>
          <w:tcPr>
            <w:tcW w:w="1455" w:type="dxa"/>
            <w:tcBorders>
              <w:left w:val="single" w:sz="4" w:space="0" w:color="auto"/>
              <w:bottom w:val="single" w:sz="4" w:space="0" w:color="auto"/>
              <w:right w:val="single" w:sz="4" w:space="0" w:color="auto"/>
            </w:tcBorders>
            <w:hideMark/>
          </w:tcPr>
          <w:p w:rsidR="001449E7" w:rsidRDefault="001449E7" w:rsidP="001449E7">
            <w:pPr>
              <w:spacing w:after="0"/>
              <w:rPr>
                <w:rFonts w:ascii="Times New Roman" w:hAnsi="Times New Roman"/>
              </w:rPr>
            </w:pPr>
            <w:r>
              <w:rPr>
                <w:rFonts w:ascii="Times New Roman" w:hAnsi="Times New Roman"/>
              </w:rPr>
              <w:t>70,7 кв.м.</w:t>
            </w:r>
          </w:p>
        </w:tc>
        <w:tc>
          <w:tcPr>
            <w:tcW w:w="1805" w:type="dxa"/>
            <w:tcBorders>
              <w:left w:val="single" w:sz="4" w:space="0" w:color="auto"/>
              <w:bottom w:val="single" w:sz="4" w:space="0" w:color="auto"/>
              <w:right w:val="single" w:sz="4" w:space="0" w:color="auto"/>
            </w:tcBorders>
            <w:hideMark/>
          </w:tcPr>
          <w:p w:rsidR="001449E7" w:rsidRDefault="001449E7" w:rsidP="001449E7">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bottom w:val="single" w:sz="4" w:space="0" w:color="auto"/>
              <w:right w:val="single" w:sz="4" w:space="0" w:color="auto"/>
            </w:tcBorders>
            <w:hideMark/>
          </w:tcPr>
          <w:p w:rsidR="001449E7" w:rsidRDefault="001449E7" w:rsidP="001449E7">
            <w:pPr>
              <w:spacing w:after="0"/>
              <w:rPr>
                <w:rFonts w:ascii="Times New Roman" w:hAnsi="Times New Roman" w:cs="Times New Roman"/>
              </w:rPr>
            </w:pPr>
          </w:p>
        </w:tc>
        <w:tc>
          <w:tcPr>
            <w:tcW w:w="1985" w:type="dxa"/>
            <w:tcBorders>
              <w:left w:val="single" w:sz="4" w:space="0" w:color="auto"/>
              <w:bottom w:val="single" w:sz="4" w:space="0" w:color="auto"/>
              <w:right w:val="single" w:sz="4" w:space="0" w:color="auto"/>
            </w:tcBorders>
            <w:hideMark/>
          </w:tcPr>
          <w:p w:rsidR="001449E7" w:rsidRDefault="001449E7" w:rsidP="001449E7">
            <w:pPr>
              <w:spacing w:after="0"/>
              <w:jc w:val="center"/>
              <w:rPr>
                <w:rFonts w:ascii="Times New Roman" w:hAnsi="Times New Roman" w:cs="Times New Roman"/>
              </w:rPr>
            </w:pPr>
          </w:p>
        </w:tc>
        <w:tc>
          <w:tcPr>
            <w:tcW w:w="1417" w:type="dxa"/>
            <w:tcBorders>
              <w:left w:val="single" w:sz="4" w:space="0" w:color="auto"/>
              <w:bottom w:val="single" w:sz="4" w:space="0" w:color="auto"/>
              <w:right w:val="single" w:sz="4" w:space="0" w:color="auto"/>
            </w:tcBorders>
            <w:hideMark/>
          </w:tcPr>
          <w:p w:rsidR="001449E7" w:rsidRDefault="001449E7" w:rsidP="001449E7">
            <w:pPr>
              <w:spacing w:after="0" w:line="240" w:lineRule="exact"/>
              <w:jc w:val="center"/>
              <w:rPr>
                <w:rFonts w:ascii="Times New Roman" w:hAnsi="Times New Roman" w:cs="Times New Roman"/>
              </w:rPr>
            </w:pPr>
          </w:p>
        </w:tc>
        <w:tc>
          <w:tcPr>
            <w:tcW w:w="1562" w:type="dxa"/>
            <w:tcBorders>
              <w:left w:val="single" w:sz="4" w:space="0" w:color="auto"/>
              <w:bottom w:val="single" w:sz="4" w:space="0" w:color="auto"/>
              <w:right w:val="single" w:sz="4" w:space="0" w:color="auto"/>
            </w:tcBorders>
            <w:hideMark/>
          </w:tcPr>
          <w:p w:rsidR="001449E7" w:rsidRDefault="001449E7"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Колтунова Галина Анатольевна</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694045" w:rsidP="001449E7">
            <w:pPr>
              <w:spacing w:before="120" w:after="0" w:line="240" w:lineRule="exact"/>
              <w:jc w:val="center"/>
              <w:rPr>
                <w:rFonts w:ascii="Times New Roman" w:hAnsi="Times New Roman"/>
              </w:rPr>
            </w:pPr>
            <w:r>
              <w:rPr>
                <w:rFonts w:ascii="Times New Roman" w:hAnsi="Times New Roman"/>
              </w:rPr>
              <w:t>228304,76</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694045" w:rsidP="001449E7">
            <w:pPr>
              <w:spacing w:after="0"/>
              <w:jc w:val="center"/>
              <w:rPr>
                <w:rFonts w:ascii="Times New Roman" w:hAnsi="Times New Roman"/>
              </w:rPr>
            </w:pPr>
            <w:r>
              <w:rPr>
                <w:rFonts w:ascii="Times New Roman" w:hAnsi="Times New Roman"/>
              </w:rPr>
              <w:t>квартира, собственность</w:t>
            </w:r>
          </w:p>
        </w:tc>
        <w:tc>
          <w:tcPr>
            <w:tcW w:w="1455" w:type="dxa"/>
            <w:tcBorders>
              <w:top w:val="single" w:sz="4" w:space="0" w:color="auto"/>
              <w:left w:val="single" w:sz="4" w:space="0" w:color="auto"/>
              <w:bottom w:val="single" w:sz="4" w:space="0" w:color="auto"/>
              <w:right w:val="single" w:sz="4" w:space="0" w:color="auto"/>
            </w:tcBorders>
            <w:hideMark/>
          </w:tcPr>
          <w:p w:rsidR="009D02F1" w:rsidRDefault="00694045" w:rsidP="001449E7">
            <w:pPr>
              <w:spacing w:after="0"/>
              <w:rPr>
                <w:rFonts w:ascii="Times New Roman" w:hAnsi="Times New Roman"/>
              </w:rPr>
            </w:pPr>
            <w:r>
              <w:rPr>
                <w:rFonts w:ascii="Times New Roman" w:hAnsi="Times New Roman"/>
              </w:rPr>
              <w:t>50 кв.м.</w:t>
            </w:r>
          </w:p>
        </w:tc>
        <w:tc>
          <w:tcPr>
            <w:tcW w:w="1805" w:type="dxa"/>
            <w:tcBorders>
              <w:top w:val="single" w:sz="4" w:space="0" w:color="auto"/>
              <w:left w:val="single" w:sz="4" w:space="0" w:color="auto"/>
              <w:bottom w:val="single" w:sz="4" w:space="0" w:color="auto"/>
              <w:right w:val="single" w:sz="4" w:space="0" w:color="auto"/>
            </w:tcBorders>
            <w:hideMark/>
          </w:tcPr>
          <w:p w:rsidR="009D02F1" w:rsidRDefault="00694045" w:rsidP="001449E7">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9D02F1" w:rsidRDefault="00694045" w:rsidP="001449E7">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9D02F1" w:rsidRDefault="00694045" w:rsidP="001449E7">
            <w:pPr>
              <w:spacing w:after="0"/>
              <w:jc w:val="center"/>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Улыбин Александр Анатольевич</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супруга</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lastRenderedPageBreak/>
              <w:t>Ромашов Валерий Васильевич</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супруга</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Журавлев Николай Борисович</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супруга</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Мергенев Успан Халилович</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r w:rsidR="009D02F1" w:rsidTr="001449E7">
        <w:trPr>
          <w:trHeight w:val="474"/>
        </w:trPr>
        <w:tc>
          <w:tcPr>
            <w:tcW w:w="2412" w:type="dxa"/>
            <w:tcBorders>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r>
              <w:rPr>
                <w:rFonts w:ascii="Times New Roman" w:hAnsi="Times New Roman"/>
              </w:rPr>
              <w:t>супруга</w:t>
            </w:r>
          </w:p>
        </w:tc>
        <w:tc>
          <w:tcPr>
            <w:tcW w:w="138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before="120" w:after="0" w:line="240" w:lineRule="exact"/>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rPr>
            </w:pPr>
          </w:p>
        </w:tc>
        <w:tc>
          <w:tcPr>
            <w:tcW w:w="145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9D02F1" w:rsidRDefault="009D02F1" w:rsidP="001449E7">
            <w:pPr>
              <w:spacing w:after="0" w:line="240" w:lineRule="exact"/>
              <w:jc w:val="center"/>
              <w:rPr>
                <w:rFonts w:ascii="Times New Roman" w:hAnsi="Times New Roman" w:cs="Times New Roman"/>
              </w:rPr>
            </w:pPr>
          </w:p>
        </w:tc>
      </w:tr>
    </w:tbl>
    <w:p w:rsidR="00D618A2" w:rsidRDefault="00D618A2" w:rsidP="00D618A2">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D618A2" w:rsidRDefault="00D618A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4432E2" w:rsidRDefault="004432E2" w:rsidP="00D618A2">
      <w:pPr>
        <w:spacing w:after="0"/>
        <w:rPr>
          <w:rFonts w:ascii="Calibri" w:hAnsi="Calibri"/>
        </w:rPr>
      </w:pPr>
    </w:p>
    <w:p w:rsidR="00D618A2" w:rsidRDefault="00D618A2" w:rsidP="00D618A2"/>
    <w:p w:rsidR="00D618A2" w:rsidRDefault="00D618A2" w:rsidP="00D618A2">
      <w:pPr>
        <w:jc w:val="center"/>
        <w:rPr>
          <w:rFonts w:ascii="Times New Roman" w:hAnsi="Times New Roman" w:cs="Times New Roman"/>
        </w:rPr>
      </w:pPr>
      <w:r>
        <w:rPr>
          <w:rFonts w:ascii="Times New Roman" w:hAnsi="Times New Roman" w:cs="Times New Roman"/>
        </w:rPr>
        <w:lastRenderedPageBreak/>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Советского муниципального образования его супруги (супруга) несовершеннолетних детей за три последних года предшествующих отчетному периоду</w:t>
      </w:r>
    </w:p>
    <w:p w:rsidR="00D618A2" w:rsidRDefault="00D618A2" w:rsidP="00D618A2">
      <w:pPr>
        <w:jc w:val="center"/>
        <w:rPr>
          <w:rFonts w:ascii="Times New Roman" w:hAnsi="Times New Roman" w:cs="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7371"/>
        <w:gridCol w:w="3263"/>
      </w:tblGrid>
      <w:tr w:rsidR="00D618A2" w:rsidTr="00D618A2">
        <w:trPr>
          <w:trHeight w:val="1124"/>
        </w:trPr>
        <w:tc>
          <w:tcPr>
            <w:tcW w:w="4786" w:type="dxa"/>
            <w:tcBorders>
              <w:top w:val="single" w:sz="4" w:space="0" w:color="auto"/>
              <w:left w:val="single" w:sz="4" w:space="0" w:color="auto"/>
              <w:bottom w:val="single" w:sz="4" w:space="0" w:color="auto"/>
              <w:right w:val="single" w:sz="4" w:space="0" w:color="auto"/>
            </w:tcBorders>
            <w:hideMark/>
          </w:tcPr>
          <w:p w:rsidR="00D618A2" w:rsidRDefault="00D618A2">
            <w:pPr>
              <w:spacing w:after="0" w:line="240" w:lineRule="exact"/>
              <w:rPr>
                <w:rFonts w:ascii="Times New Roman" w:hAnsi="Times New Roman"/>
              </w:rPr>
            </w:pPr>
            <w:r>
              <w:rPr>
                <w:rFonts w:ascii="Times New Roman" w:hAnsi="Times New Roman"/>
              </w:rPr>
              <w:t>Фамилия, имя, отчество лица</w:t>
            </w:r>
          </w:p>
          <w:p w:rsidR="00D618A2" w:rsidRDefault="00D618A2">
            <w:pPr>
              <w:spacing w:after="0" w:line="240" w:lineRule="exact"/>
              <w:rPr>
                <w:rFonts w:ascii="Times New Roman" w:eastAsia="Times New Roman" w:hAnsi="Times New Roman"/>
                <w:lang w:eastAsia="en-US"/>
              </w:rPr>
            </w:pPr>
            <w:r>
              <w:rPr>
                <w:rFonts w:ascii="Times New Roman" w:hAnsi="Times New Roman"/>
              </w:rPr>
              <w:t>замещающего муниципальную должность</w:t>
            </w:r>
          </w:p>
          <w:p w:rsidR="00D618A2" w:rsidRDefault="00D618A2">
            <w:pPr>
              <w:spacing w:after="0" w:line="240" w:lineRule="exact"/>
              <w:rPr>
                <w:rFonts w:ascii="Times New Roman" w:hAnsi="Times New Roman"/>
              </w:rPr>
            </w:pPr>
            <w:r>
              <w:rPr>
                <w:rFonts w:ascii="Times New Roman" w:hAnsi="Times New Roman"/>
              </w:rPr>
              <w:t xml:space="preserve"> (члены семьи  «супруга» или «супруг» , «дочь» или «сын» без указания Ф.И.О.)</w:t>
            </w:r>
          </w:p>
        </w:tc>
        <w:tc>
          <w:tcPr>
            <w:tcW w:w="7371"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ascii="Times New Roman" w:eastAsia="Times New Roman" w:hAnsi="Times New Roman" w:cs="Times New Roman"/>
                <w:lang w:eastAsia="en-US"/>
              </w:rPr>
            </w:pPr>
            <w:r>
              <w:rPr>
                <w:rFonts w:ascii="Times New Roman" w:hAnsi="Times New Roman"/>
              </w:rPr>
              <w:t xml:space="preserve">  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последние три года, предшествующих отчетному</w:t>
            </w:r>
          </w:p>
        </w:tc>
        <w:tc>
          <w:tcPr>
            <w:tcW w:w="3263" w:type="dxa"/>
            <w:tcBorders>
              <w:top w:val="single" w:sz="4" w:space="0" w:color="auto"/>
              <w:left w:val="single" w:sz="4" w:space="0" w:color="auto"/>
              <w:bottom w:val="single" w:sz="4" w:space="0" w:color="auto"/>
              <w:right w:val="single" w:sz="4" w:space="0" w:color="auto"/>
            </w:tcBorders>
            <w:hideMark/>
          </w:tcPr>
          <w:p w:rsidR="00D618A2" w:rsidRDefault="00D618A2">
            <w:pPr>
              <w:spacing w:after="0" w:line="240" w:lineRule="exact"/>
              <w:rPr>
                <w:rFonts w:ascii="Times New Roman" w:eastAsia="Times New Roman" w:hAnsi="Times New Roman" w:cs="Times New Roman"/>
                <w:lang w:eastAsia="en-US"/>
              </w:rPr>
            </w:pPr>
            <w:r>
              <w:rPr>
                <w:rFonts w:ascii="Times New Roman" w:hAnsi="Times New Roman"/>
              </w:rPr>
              <w:t xml:space="preserve">  Источник  получения средств , за счет которых приобретено имущество</w:t>
            </w:r>
          </w:p>
        </w:tc>
      </w:tr>
      <w:tr w:rsidR="00D618A2"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D618A2" w:rsidRDefault="00D618A2" w:rsidP="009D02F1">
            <w:pPr>
              <w:spacing w:after="0"/>
              <w:jc w:val="center"/>
              <w:rPr>
                <w:rFonts w:ascii="Times New Roman" w:eastAsia="Times New Roman" w:hAnsi="Times New Roman" w:cs="Times New Roman"/>
                <w:lang w:eastAsia="en-US"/>
              </w:rPr>
            </w:pPr>
            <w:r>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D618A2" w:rsidRDefault="00D618A2">
            <w:pPr>
              <w:spacing w:before="120" w:after="0" w:line="240" w:lineRule="exact"/>
              <w:jc w:val="center"/>
              <w:rPr>
                <w:rFonts w:ascii="Times New Roman" w:eastAsia="Times New Roman" w:hAnsi="Times New Roman" w:cs="Times New Roman"/>
                <w:lang w:eastAsia="en-US"/>
              </w:rPr>
            </w:pPr>
            <w:r>
              <w:rPr>
                <w:rFonts w:ascii="Times New Roman" w:hAnsi="Times New Roman"/>
              </w:rPr>
              <w:t>2</w:t>
            </w:r>
          </w:p>
        </w:tc>
        <w:tc>
          <w:tcPr>
            <w:tcW w:w="3263" w:type="dxa"/>
            <w:tcBorders>
              <w:top w:val="single" w:sz="4" w:space="0" w:color="auto"/>
              <w:left w:val="single" w:sz="4" w:space="0" w:color="auto"/>
              <w:bottom w:val="single" w:sz="4" w:space="0" w:color="auto"/>
              <w:right w:val="single" w:sz="4" w:space="0" w:color="auto"/>
            </w:tcBorders>
            <w:hideMark/>
          </w:tcPr>
          <w:p w:rsidR="00D618A2" w:rsidRDefault="00D618A2">
            <w:pPr>
              <w:spacing w:after="0"/>
              <w:jc w:val="center"/>
              <w:rPr>
                <w:rFonts w:ascii="Times New Roman" w:eastAsia="Times New Roman" w:hAnsi="Times New Roman" w:cs="Times New Roman"/>
                <w:lang w:eastAsia="en-US"/>
              </w:rPr>
            </w:pPr>
            <w:r>
              <w:rPr>
                <w:rFonts w:ascii="Times New Roman" w:hAnsi="Times New Roman"/>
              </w:rPr>
              <w:t>3</w:t>
            </w:r>
          </w:p>
        </w:tc>
      </w:tr>
      <w:tr w:rsidR="00D618A2"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ascii="Times New Roman" w:hAnsi="Times New Roman"/>
              </w:rPr>
            </w:pPr>
            <w:r>
              <w:rPr>
                <w:rFonts w:ascii="Times New Roman" w:hAnsi="Times New Roman"/>
              </w:rPr>
              <w:t xml:space="preserve"> </w:t>
            </w:r>
            <w:r w:rsidR="009D02F1">
              <w:rPr>
                <w:rFonts w:ascii="Times New Roman" w:hAnsi="Times New Roman"/>
              </w:rPr>
              <w:t>Надыршин Рефат Равилович</w:t>
            </w:r>
          </w:p>
        </w:tc>
        <w:tc>
          <w:tcPr>
            <w:tcW w:w="7371" w:type="dxa"/>
            <w:tcBorders>
              <w:top w:val="single" w:sz="4" w:space="0" w:color="auto"/>
              <w:left w:val="single" w:sz="4" w:space="0" w:color="auto"/>
              <w:bottom w:val="single" w:sz="4" w:space="0" w:color="auto"/>
              <w:right w:val="single" w:sz="4" w:space="0" w:color="auto"/>
            </w:tcBorders>
            <w:hideMark/>
          </w:tcPr>
          <w:p w:rsidR="00D618A2" w:rsidRDefault="00D618A2">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ascii="Times New Roman" w:hAnsi="Times New Roman"/>
              </w:rPr>
            </w:pPr>
            <w:r>
              <w:rPr>
                <w:rFonts w:ascii="Times New Roman" w:hAnsi="Times New Roman"/>
              </w:rPr>
              <w:t>-</w:t>
            </w:r>
          </w:p>
        </w:tc>
      </w:tr>
      <w:tr w:rsidR="00D618A2"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D618A2" w:rsidRDefault="00D618A2">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cs="Times New Roman"/>
              </w:rPr>
            </w:pPr>
          </w:p>
        </w:tc>
      </w:tr>
      <w:tr w:rsidR="00D618A2"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ascii="Times New Roman" w:hAnsi="Times New Roman"/>
              </w:rPr>
            </w:pPr>
            <w:r>
              <w:rPr>
                <w:rFonts w:ascii="Times New Roman" w:hAnsi="Times New Roman"/>
              </w:rPr>
              <w:t xml:space="preserve"> </w:t>
            </w:r>
            <w:r w:rsidR="009D02F1">
              <w:rPr>
                <w:rFonts w:ascii="Times New Roman" w:hAnsi="Times New Roman"/>
              </w:rPr>
              <w:t>Кравченко Елена Михайловна</w:t>
            </w:r>
          </w:p>
        </w:tc>
        <w:tc>
          <w:tcPr>
            <w:tcW w:w="7371" w:type="dxa"/>
            <w:tcBorders>
              <w:top w:val="single" w:sz="4" w:space="0" w:color="auto"/>
              <w:left w:val="single" w:sz="4" w:space="0" w:color="auto"/>
              <w:bottom w:val="single" w:sz="4" w:space="0" w:color="auto"/>
              <w:right w:val="single" w:sz="4" w:space="0" w:color="auto"/>
            </w:tcBorders>
            <w:hideMark/>
          </w:tcPr>
          <w:p w:rsidR="00D618A2" w:rsidRDefault="00D618A2">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cs="Times New Roman"/>
              </w:rPr>
            </w:pPr>
          </w:p>
        </w:tc>
      </w:tr>
      <w:tr w:rsidR="00D618A2"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ascii="Times New Roman" w:hAnsi="Times New Roman"/>
              </w:rPr>
            </w:pPr>
            <w:r>
              <w:rPr>
                <w:rFonts w:ascii="Times New Roman" w:hAnsi="Times New Roman"/>
              </w:rPr>
              <w:t>супруг</w:t>
            </w:r>
          </w:p>
        </w:tc>
        <w:tc>
          <w:tcPr>
            <w:tcW w:w="7371" w:type="dxa"/>
            <w:tcBorders>
              <w:top w:val="single" w:sz="4" w:space="0" w:color="auto"/>
              <w:left w:val="single" w:sz="4" w:space="0" w:color="auto"/>
              <w:bottom w:val="single" w:sz="4" w:space="0" w:color="auto"/>
              <w:right w:val="single" w:sz="4" w:space="0" w:color="auto"/>
            </w:tcBorders>
            <w:hideMark/>
          </w:tcPr>
          <w:p w:rsidR="00D618A2" w:rsidRDefault="00D618A2">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D618A2" w:rsidRDefault="00D618A2">
            <w:pPr>
              <w:spacing w:after="0"/>
              <w:rPr>
                <w:rFonts w:cs="Times New Roman"/>
              </w:rPr>
            </w:pPr>
          </w:p>
        </w:tc>
      </w:tr>
      <w:tr w:rsidR="009D02F1"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9D02F1" w:rsidRDefault="009D02F1">
            <w:pPr>
              <w:spacing w:after="0"/>
              <w:rPr>
                <w:rFonts w:ascii="Times New Roman" w:hAnsi="Times New Roman"/>
              </w:rPr>
            </w:pPr>
            <w:r>
              <w:rPr>
                <w:rFonts w:ascii="Times New Roman" w:hAnsi="Times New Roman"/>
              </w:rPr>
              <w:t>Казыева Нуржамал Сарсенгалиевна</w:t>
            </w:r>
          </w:p>
        </w:tc>
        <w:tc>
          <w:tcPr>
            <w:tcW w:w="7371" w:type="dxa"/>
            <w:tcBorders>
              <w:top w:val="single" w:sz="4" w:space="0" w:color="auto"/>
              <w:left w:val="single" w:sz="4" w:space="0" w:color="auto"/>
              <w:bottom w:val="single" w:sz="4" w:space="0" w:color="auto"/>
              <w:right w:val="single" w:sz="4" w:space="0" w:color="auto"/>
            </w:tcBorders>
            <w:hideMark/>
          </w:tcPr>
          <w:p w:rsidR="009D02F1"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9D02F1" w:rsidRDefault="009D02F1">
            <w:pPr>
              <w:spacing w:after="0"/>
              <w:rPr>
                <w:rFonts w:cs="Times New Roman"/>
              </w:rPr>
            </w:pPr>
          </w:p>
        </w:tc>
      </w:tr>
      <w:tr w:rsidR="009D02F1"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9D02F1" w:rsidRDefault="009D02F1">
            <w:pPr>
              <w:spacing w:after="0"/>
              <w:rPr>
                <w:rFonts w:ascii="Times New Roman" w:hAnsi="Times New Roman"/>
              </w:rPr>
            </w:pPr>
            <w:r>
              <w:rPr>
                <w:rFonts w:ascii="Times New Roman" w:hAnsi="Times New Roman"/>
              </w:rPr>
              <w:t>супруг</w:t>
            </w:r>
          </w:p>
        </w:tc>
        <w:tc>
          <w:tcPr>
            <w:tcW w:w="7371" w:type="dxa"/>
            <w:tcBorders>
              <w:top w:val="single" w:sz="4" w:space="0" w:color="auto"/>
              <w:left w:val="single" w:sz="4" w:space="0" w:color="auto"/>
              <w:bottom w:val="single" w:sz="4" w:space="0" w:color="auto"/>
              <w:right w:val="single" w:sz="4" w:space="0" w:color="auto"/>
            </w:tcBorders>
            <w:hideMark/>
          </w:tcPr>
          <w:p w:rsidR="009D02F1"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9D02F1" w:rsidRDefault="009D02F1">
            <w:pPr>
              <w:spacing w:after="0"/>
              <w:rPr>
                <w:rFonts w:cs="Times New Roman"/>
              </w:rPr>
            </w:pPr>
          </w:p>
        </w:tc>
      </w:tr>
      <w:tr w:rsidR="009D02F1"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9D02F1" w:rsidRDefault="001449E7">
            <w:pPr>
              <w:spacing w:after="0"/>
              <w:rPr>
                <w:rFonts w:ascii="Times New Roman" w:hAnsi="Times New Roman"/>
              </w:rPr>
            </w:pPr>
            <w:r>
              <w:rPr>
                <w:rFonts w:ascii="Times New Roman" w:hAnsi="Times New Roman"/>
              </w:rPr>
              <w:t>Уразалиев Тасбулат Бактярович</w:t>
            </w:r>
          </w:p>
        </w:tc>
        <w:tc>
          <w:tcPr>
            <w:tcW w:w="7371" w:type="dxa"/>
            <w:tcBorders>
              <w:top w:val="single" w:sz="4" w:space="0" w:color="auto"/>
              <w:left w:val="single" w:sz="4" w:space="0" w:color="auto"/>
              <w:bottom w:val="single" w:sz="4" w:space="0" w:color="auto"/>
              <w:right w:val="single" w:sz="4" w:space="0" w:color="auto"/>
            </w:tcBorders>
            <w:hideMark/>
          </w:tcPr>
          <w:p w:rsidR="009D02F1"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9D02F1" w:rsidRDefault="009D02F1">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Колтунова Галина Анатольевна</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Улыбин Александр Анатольевич</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lastRenderedPageBreak/>
              <w:t>супруга</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Ромашов Валерий Васильевич</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Журавлев Николай Борисович</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Мергенев Успан Халилович</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r w:rsidR="001449E7" w:rsidTr="00D618A2">
        <w:trPr>
          <w:trHeight w:val="545"/>
        </w:trPr>
        <w:tc>
          <w:tcPr>
            <w:tcW w:w="4786"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1449E7" w:rsidRDefault="001449E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1449E7" w:rsidRDefault="001449E7">
            <w:pPr>
              <w:spacing w:after="0"/>
              <w:rPr>
                <w:rFonts w:cs="Times New Roman"/>
              </w:rPr>
            </w:pPr>
          </w:p>
        </w:tc>
      </w:tr>
    </w:tbl>
    <w:p w:rsidR="00D618A2" w:rsidRDefault="00D618A2" w:rsidP="00D618A2">
      <w:pPr>
        <w:rPr>
          <w:rFonts w:ascii="Times New Roman" w:hAnsi="Times New Roman" w:cs="Times New Roman"/>
        </w:rPr>
      </w:pPr>
    </w:p>
    <w:p w:rsidR="001449E7" w:rsidRDefault="001449E7" w:rsidP="00D618A2">
      <w:pPr>
        <w:rPr>
          <w:rFonts w:ascii="Times New Roman" w:hAnsi="Times New Roman" w:cs="Times New Roman"/>
        </w:rPr>
      </w:pPr>
    </w:p>
    <w:p w:rsidR="00D618A2" w:rsidRDefault="00D618A2" w:rsidP="00D618A2">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D618A2" w:rsidRDefault="00D618A2" w:rsidP="00D618A2">
      <w:pPr>
        <w:spacing w:after="0"/>
        <w:rPr>
          <w:rFonts w:ascii="Calibri" w:hAnsi="Calibri"/>
        </w:rPr>
      </w:pPr>
    </w:p>
    <w:p w:rsidR="00D618A2" w:rsidRDefault="00D618A2" w:rsidP="00D618A2">
      <w:pPr>
        <w:rPr>
          <w:rFonts w:ascii="Times New Roman" w:hAnsi="Times New Roman" w:cs="Times New Roman"/>
        </w:rPr>
      </w:pPr>
    </w:p>
    <w:p w:rsidR="00D618A2" w:rsidRDefault="00D618A2" w:rsidP="00D618A2">
      <w:pPr>
        <w:rPr>
          <w:rFonts w:ascii="Times New Roman" w:hAnsi="Times New Roman" w:cs="Times New Roman"/>
        </w:rPr>
      </w:pPr>
    </w:p>
    <w:p w:rsidR="00D54EAB" w:rsidRDefault="00D54EAB"/>
    <w:sectPr w:rsidR="00D54EAB" w:rsidSect="00C032D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7E1" w:rsidRDefault="00B817E1" w:rsidP="00972E60">
      <w:pPr>
        <w:spacing w:after="0" w:line="240" w:lineRule="auto"/>
      </w:pPr>
      <w:r>
        <w:separator/>
      </w:r>
    </w:p>
  </w:endnote>
  <w:endnote w:type="continuationSeparator" w:id="1">
    <w:p w:rsidR="00B817E1" w:rsidRDefault="00B817E1" w:rsidP="00972E60">
      <w:pPr>
        <w:spacing w:after="0" w:line="240" w:lineRule="auto"/>
      </w:pPr>
      <w:r>
        <w:continuationSeparator/>
      </w:r>
    </w:p>
  </w:endnote>
  <w:endnote w:id="2">
    <w:p w:rsidR="00972E60" w:rsidRDefault="00972E60">
      <w:pPr>
        <w:pStyle w:val="a3"/>
      </w:pPr>
      <w:r>
        <w:rPr>
          <w:rStyle w:val="a5"/>
        </w:rPr>
        <w:endnoteRef/>
      </w:r>
      <w:r>
        <w:t xml:space="preserve"> ТЩДГЕ ВГЫЕУК</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7E1" w:rsidRDefault="00B817E1" w:rsidP="00972E60">
      <w:pPr>
        <w:spacing w:after="0" w:line="240" w:lineRule="auto"/>
      </w:pPr>
      <w:r>
        <w:separator/>
      </w:r>
    </w:p>
  </w:footnote>
  <w:footnote w:type="continuationSeparator" w:id="1">
    <w:p w:rsidR="00B817E1" w:rsidRDefault="00B817E1" w:rsidP="00972E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C032D1"/>
    <w:rsid w:val="001449E7"/>
    <w:rsid w:val="002C476F"/>
    <w:rsid w:val="002E6889"/>
    <w:rsid w:val="004432E2"/>
    <w:rsid w:val="005E5F6D"/>
    <w:rsid w:val="00694045"/>
    <w:rsid w:val="00822090"/>
    <w:rsid w:val="00972E60"/>
    <w:rsid w:val="009D02F1"/>
    <w:rsid w:val="00A62D25"/>
    <w:rsid w:val="00A92085"/>
    <w:rsid w:val="00B817E1"/>
    <w:rsid w:val="00C032D1"/>
    <w:rsid w:val="00D54EAB"/>
    <w:rsid w:val="00D618A2"/>
    <w:rsid w:val="00F573A2"/>
    <w:rsid w:val="00F64B70"/>
    <w:rsid w:val="00FA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72E60"/>
    <w:pPr>
      <w:spacing w:after="0" w:line="240" w:lineRule="auto"/>
    </w:pPr>
    <w:rPr>
      <w:sz w:val="20"/>
      <w:szCs w:val="20"/>
    </w:rPr>
  </w:style>
  <w:style w:type="character" w:customStyle="1" w:styleId="a4">
    <w:name w:val="Текст концевой сноски Знак"/>
    <w:basedOn w:val="a0"/>
    <w:link w:val="a3"/>
    <w:uiPriority w:val="99"/>
    <w:semiHidden/>
    <w:rsid w:val="00972E60"/>
    <w:rPr>
      <w:sz w:val="20"/>
      <w:szCs w:val="20"/>
    </w:rPr>
  </w:style>
  <w:style w:type="character" w:styleId="a5">
    <w:name w:val="endnote reference"/>
    <w:basedOn w:val="a0"/>
    <w:uiPriority w:val="99"/>
    <w:semiHidden/>
    <w:unhideWhenUsed/>
    <w:rsid w:val="00972E60"/>
    <w:rPr>
      <w:vertAlign w:val="superscript"/>
    </w:rPr>
  </w:style>
</w:styles>
</file>

<file path=word/webSettings.xml><?xml version="1.0" encoding="utf-8"?>
<w:webSettings xmlns:r="http://schemas.openxmlformats.org/officeDocument/2006/relationships" xmlns:w="http://schemas.openxmlformats.org/wordprocessingml/2006/main">
  <w:divs>
    <w:div w:id="16371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0CE2B8-01D1-4CFE-8F9B-0A3742BB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2016-04-27T05:06:00Z</dcterms:created>
  <dcterms:modified xsi:type="dcterms:W3CDTF">2016-04-29T04:04:00Z</dcterms:modified>
</cp:coreProperties>
</file>